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W w:w="0" w:type="auto"/>
        <w:tblInd w:w="279" w:type="dxa"/>
        <w:tblLook w:val="04A0" w:firstRow="1" w:lastRow="0" w:firstColumn="1" w:lastColumn="0" w:noHBand="0" w:noVBand="1"/>
      </w:tblPr>
      <w:tblGrid>
        <w:gridCol w:w="3515"/>
        <w:gridCol w:w="2977"/>
        <w:gridCol w:w="2863"/>
      </w:tblGrid>
      <w:tr w:rsidR="00BA1AAB" w:rsidTr="00F51274">
        <w:tc>
          <w:tcPr>
            <w:tcW w:w="9355" w:type="dxa"/>
            <w:gridSpan w:val="3"/>
          </w:tcPr>
          <w:p w:rsidR="005678B8" w:rsidRDefault="00BA1AAB" w:rsidP="005678B8">
            <w:pPr>
              <w:pStyle w:val="Ttulo10"/>
              <w:shd w:val="clear" w:color="auto" w:fill="auto"/>
              <w:spacing w:after="103"/>
              <w:jc w:val="center"/>
            </w:pPr>
            <w:bookmarkStart w:id="0" w:name="bookmark0"/>
            <w:r>
              <w:t xml:space="preserve">SESIÓN </w:t>
            </w:r>
            <w:r w:rsidR="003D51C1">
              <w:t xml:space="preserve">ORDINARIA </w:t>
            </w:r>
            <w:r>
              <w:t>DE LA JUNTA DE FACULTAD DE EDUCACIÓN DE LA UNIVERSIDAD DE EXTREMADURA, CELEBRADA</w:t>
            </w:r>
            <w:r w:rsidR="005678B8">
              <w:t xml:space="preserve"> EN EL SALON DE GRADOS </w:t>
            </w:r>
          </w:p>
          <w:p w:rsidR="00BA1AAB" w:rsidRDefault="003D51C1" w:rsidP="003D51C1">
            <w:pPr>
              <w:pStyle w:val="Ttulo10"/>
              <w:shd w:val="clear" w:color="auto" w:fill="auto"/>
              <w:spacing w:after="103"/>
              <w:jc w:val="center"/>
            </w:pPr>
            <w:r>
              <w:t>EL DÍA 29</w:t>
            </w:r>
            <w:r w:rsidR="005678B8">
              <w:t xml:space="preserve"> DE </w:t>
            </w:r>
            <w:r>
              <w:t xml:space="preserve">MARZO </w:t>
            </w:r>
            <w:r w:rsidR="005678B8">
              <w:t>DE 2017</w:t>
            </w:r>
            <w:r w:rsidR="00BA1AAB">
              <w:t>.</w:t>
            </w:r>
            <w:bookmarkEnd w:id="0"/>
          </w:p>
        </w:tc>
      </w:tr>
      <w:tr w:rsidR="00BA1AAB" w:rsidTr="00F51274">
        <w:tc>
          <w:tcPr>
            <w:tcW w:w="9355" w:type="dxa"/>
            <w:gridSpan w:val="3"/>
          </w:tcPr>
          <w:p w:rsidR="00BA1AAB" w:rsidRPr="00262819" w:rsidRDefault="00BA1AAB" w:rsidP="00307DA6">
            <w:pPr>
              <w:jc w:val="center"/>
              <w:rPr>
                <w:sz w:val="18"/>
              </w:rPr>
            </w:pPr>
            <w:r w:rsidRPr="005678B8">
              <w:rPr>
                <w:b/>
                <w:color w:val="002060"/>
                <w:szCs w:val="18"/>
              </w:rPr>
              <w:t>MIEMBROS NATOS</w:t>
            </w:r>
            <w:r w:rsidRPr="005678B8">
              <w:rPr>
                <w:b/>
                <w:color w:val="002060"/>
                <w:sz w:val="18"/>
                <w:szCs w:val="18"/>
              </w:rPr>
              <w:t>:</w:t>
            </w:r>
          </w:p>
        </w:tc>
      </w:tr>
      <w:tr w:rsidR="00BA1AAB" w:rsidTr="003225AE">
        <w:tc>
          <w:tcPr>
            <w:tcW w:w="3515" w:type="dxa"/>
          </w:tcPr>
          <w:p w:rsidR="00BA1AAB" w:rsidRPr="00262819" w:rsidRDefault="00BA1AAB" w:rsidP="00F51274">
            <w:pPr>
              <w:rPr>
                <w:sz w:val="18"/>
              </w:rPr>
            </w:pPr>
            <w:r w:rsidRPr="00262819">
              <w:rPr>
                <w:sz w:val="18"/>
              </w:rPr>
              <w:t>Decano:</w:t>
            </w:r>
          </w:p>
        </w:tc>
        <w:tc>
          <w:tcPr>
            <w:tcW w:w="5840" w:type="dxa"/>
            <w:gridSpan w:val="2"/>
          </w:tcPr>
          <w:p w:rsidR="00BA1AAB" w:rsidRPr="00BF1338" w:rsidRDefault="00BA1AAB" w:rsidP="00F51274">
            <w:pPr>
              <w:rPr>
                <w:sz w:val="18"/>
                <w:szCs w:val="18"/>
              </w:rPr>
            </w:pPr>
            <w:r w:rsidRPr="00BF1338">
              <w:rPr>
                <w:sz w:val="18"/>
                <w:szCs w:val="18"/>
              </w:rPr>
              <w:t xml:space="preserve">Dr. Ventura García Preciado </w:t>
            </w:r>
          </w:p>
        </w:tc>
      </w:tr>
      <w:tr w:rsidR="00BA1AAB" w:rsidTr="003225AE">
        <w:tc>
          <w:tcPr>
            <w:tcW w:w="3515" w:type="dxa"/>
          </w:tcPr>
          <w:p w:rsidR="00BA1AAB" w:rsidRPr="00262819" w:rsidRDefault="00BA1AAB" w:rsidP="00F51274">
            <w:pPr>
              <w:rPr>
                <w:sz w:val="18"/>
              </w:rPr>
            </w:pPr>
            <w:r w:rsidRPr="00262819">
              <w:rPr>
                <w:sz w:val="18"/>
              </w:rPr>
              <w:t>Secretaría:</w:t>
            </w:r>
          </w:p>
        </w:tc>
        <w:tc>
          <w:tcPr>
            <w:tcW w:w="5840" w:type="dxa"/>
            <w:gridSpan w:val="2"/>
          </w:tcPr>
          <w:p w:rsidR="00BA1AAB" w:rsidRPr="00BF1338" w:rsidRDefault="005678B8" w:rsidP="00F51274">
            <w:pPr>
              <w:rPr>
                <w:sz w:val="18"/>
                <w:szCs w:val="18"/>
              </w:rPr>
            </w:pPr>
            <w:r>
              <w:rPr>
                <w:sz w:val="18"/>
                <w:szCs w:val="18"/>
              </w:rPr>
              <w:t xml:space="preserve">Dr. Mª </w:t>
            </w:r>
            <w:r w:rsidR="00BA1AAB" w:rsidRPr="00BF1338">
              <w:rPr>
                <w:sz w:val="18"/>
                <w:szCs w:val="18"/>
              </w:rPr>
              <w:t xml:space="preserve">Isabel Ruiz Fernández </w:t>
            </w:r>
          </w:p>
        </w:tc>
      </w:tr>
      <w:tr w:rsidR="00BA1AAB" w:rsidTr="00307DA6">
        <w:trPr>
          <w:trHeight w:val="165"/>
        </w:trPr>
        <w:tc>
          <w:tcPr>
            <w:tcW w:w="3515" w:type="dxa"/>
          </w:tcPr>
          <w:p w:rsidR="00BA1AAB" w:rsidRPr="00262819" w:rsidRDefault="00BA1AAB" w:rsidP="00F51274">
            <w:pPr>
              <w:rPr>
                <w:sz w:val="18"/>
              </w:rPr>
            </w:pPr>
            <w:r w:rsidRPr="00262819">
              <w:rPr>
                <w:sz w:val="18"/>
              </w:rPr>
              <w:t xml:space="preserve">Vicedecano de Ordenación Académica: </w:t>
            </w:r>
          </w:p>
        </w:tc>
        <w:tc>
          <w:tcPr>
            <w:tcW w:w="5840" w:type="dxa"/>
            <w:gridSpan w:val="2"/>
          </w:tcPr>
          <w:p w:rsidR="00BA1AAB" w:rsidRPr="00BF1338" w:rsidRDefault="00BA1AAB" w:rsidP="00F51274">
            <w:pPr>
              <w:spacing w:after="177"/>
              <w:rPr>
                <w:sz w:val="18"/>
                <w:szCs w:val="18"/>
              </w:rPr>
            </w:pPr>
            <w:r w:rsidRPr="00BF1338">
              <w:rPr>
                <w:sz w:val="18"/>
                <w:szCs w:val="18"/>
              </w:rPr>
              <w:t xml:space="preserve">Dr. Francisco de Paula Rodríguez Miranda </w:t>
            </w:r>
          </w:p>
        </w:tc>
      </w:tr>
      <w:tr w:rsidR="00BA1AAB" w:rsidTr="003225AE">
        <w:tc>
          <w:tcPr>
            <w:tcW w:w="3515" w:type="dxa"/>
          </w:tcPr>
          <w:p w:rsidR="00BA1AAB" w:rsidRPr="00262819" w:rsidRDefault="00BA1AAB" w:rsidP="00F51274">
            <w:pPr>
              <w:rPr>
                <w:sz w:val="18"/>
              </w:rPr>
            </w:pPr>
            <w:r w:rsidRPr="00262819">
              <w:rPr>
                <w:sz w:val="18"/>
              </w:rPr>
              <w:t>Vicedecano de Prácticas:</w:t>
            </w:r>
          </w:p>
        </w:tc>
        <w:tc>
          <w:tcPr>
            <w:tcW w:w="5840" w:type="dxa"/>
            <w:gridSpan w:val="2"/>
          </w:tcPr>
          <w:p w:rsidR="00BA1AAB" w:rsidRPr="00BF1338" w:rsidRDefault="00BA1AAB" w:rsidP="00F51274">
            <w:pPr>
              <w:rPr>
                <w:sz w:val="18"/>
                <w:szCs w:val="18"/>
              </w:rPr>
            </w:pPr>
            <w:r w:rsidRPr="00BF1338">
              <w:rPr>
                <w:sz w:val="18"/>
                <w:szCs w:val="18"/>
              </w:rPr>
              <w:t>José Luis Bravo Galán.</w:t>
            </w:r>
          </w:p>
        </w:tc>
      </w:tr>
      <w:tr w:rsidR="00BA1AAB" w:rsidTr="003225AE">
        <w:tc>
          <w:tcPr>
            <w:tcW w:w="3515" w:type="dxa"/>
          </w:tcPr>
          <w:p w:rsidR="00BA1AAB" w:rsidRPr="00262819" w:rsidRDefault="00BA1AAB" w:rsidP="00F51274">
            <w:pPr>
              <w:rPr>
                <w:sz w:val="18"/>
              </w:rPr>
            </w:pPr>
            <w:r w:rsidRPr="00262819">
              <w:rPr>
                <w:sz w:val="18"/>
              </w:rPr>
              <w:t xml:space="preserve">Vicedecana de Relaciones Internacionales: </w:t>
            </w:r>
          </w:p>
        </w:tc>
        <w:tc>
          <w:tcPr>
            <w:tcW w:w="5840" w:type="dxa"/>
            <w:gridSpan w:val="2"/>
          </w:tcPr>
          <w:p w:rsidR="00BA1AAB" w:rsidRPr="00BF1338" w:rsidRDefault="00BA1AAB" w:rsidP="003D51C1">
            <w:pPr>
              <w:rPr>
                <w:sz w:val="18"/>
                <w:szCs w:val="18"/>
              </w:rPr>
            </w:pPr>
            <w:r>
              <w:rPr>
                <w:sz w:val="18"/>
                <w:szCs w:val="18"/>
              </w:rPr>
              <w:t>Drª Mª</w:t>
            </w:r>
            <w:r w:rsidR="003D51C1">
              <w:rPr>
                <w:sz w:val="18"/>
                <w:szCs w:val="18"/>
              </w:rPr>
              <w:t xml:space="preserve"> Guadalupe de la Maya Retamar</w:t>
            </w:r>
          </w:p>
        </w:tc>
      </w:tr>
      <w:tr w:rsidR="00BA1AAB" w:rsidTr="00FA1E98">
        <w:trPr>
          <w:trHeight w:val="148"/>
        </w:trPr>
        <w:tc>
          <w:tcPr>
            <w:tcW w:w="3515" w:type="dxa"/>
          </w:tcPr>
          <w:p w:rsidR="00BA1AAB" w:rsidRPr="00262819" w:rsidRDefault="00BA1AAB" w:rsidP="00F51274">
            <w:pPr>
              <w:rPr>
                <w:sz w:val="18"/>
              </w:rPr>
            </w:pPr>
            <w:r w:rsidRPr="00262819">
              <w:rPr>
                <w:sz w:val="18"/>
              </w:rPr>
              <w:t>Administradora del Centro:</w:t>
            </w:r>
          </w:p>
        </w:tc>
        <w:tc>
          <w:tcPr>
            <w:tcW w:w="5840" w:type="dxa"/>
            <w:gridSpan w:val="2"/>
          </w:tcPr>
          <w:p w:rsidR="00BA1AAB" w:rsidRPr="00BF1338" w:rsidRDefault="00BA1AAB" w:rsidP="00F51274">
            <w:pPr>
              <w:spacing w:after="177"/>
              <w:rPr>
                <w:sz w:val="18"/>
                <w:szCs w:val="18"/>
              </w:rPr>
            </w:pPr>
            <w:r w:rsidRPr="00BF1338">
              <w:rPr>
                <w:sz w:val="18"/>
                <w:szCs w:val="18"/>
              </w:rPr>
              <w:t>D</w:t>
            </w:r>
            <w:r w:rsidR="006A02B1">
              <w:rPr>
                <w:sz w:val="18"/>
                <w:szCs w:val="18"/>
                <w:vertAlign w:val="superscript"/>
              </w:rPr>
              <w:t xml:space="preserve"> </w:t>
            </w:r>
            <w:r w:rsidR="006A02B1">
              <w:rPr>
                <w:sz w:val="18"/>
                <w:szCs w:val="18"/>
              </w:rPr>
              <w:t xml:space="preserve">ª </w:t>
            </w:r>
            <w:r w:rsidRPr="00BF1338">
              <w:rPr>
                <w:sz w:val="18"/>
                <w:szCs w:val="18"/>
              </w:rPr>
              <w:t xml:space="preserve">Rosa </w:t>
            </w:r>
            <w:r w:rsidR="005678B8">
              <w:rPr>
                <w:sz w:val="18"/>
                <w:szCs w:val="18"/>
              </w:rPr>
              <w:t xml:space="preserve"> María </w:t>
            </w:r>
            <w:r w:rsidRPr="00BF1338">
              <w:rPr>
                <w:sz w:val="18"/>
                <w:szCs w:val="18"/>
              </w:rPr>
              <w:t>Amo Cacho</w:t>
            </w:r>
          </w:p>
        </w:tc>
      </w:tr>
      <w:tr w:rsidR="00BA1AAB" w:rsidTr="003225AE">
        <w:tc>
          <w:tcPr>
            <w:tcW w:w="3515" w:type="dxa"/>
          </w:tcPr>
          <w:p w:rsidR="00BA1AAB" w:rsidRPr="00BA1AAB" w:rsidRDefault="00BA1AAB" w:rsidP="00F51274">
            <w:pPr>
              <w:rPr>
                <w:b/>
                <w:sz w:val="18"/>
              </w:rPr>
            </w:pPr>
            <w:r w:rsidRPr="00BA1AAB">
              <w:rPr>
                <w:b/>
                <w:sz w:val="18"/>
              </w:rPr>
              <w:t>Representantes de Departamentos</w:t>
            </w:r>
          </w:p>
        </w:tc>
        <w:tc>
          <w:tcPr>
            <w:tcW w:w="2977" w:type="dxa"/>
          </w:tcPr>
          <w:p w:rsidR="00BA1AAB" w:rsidRPr="00BF1338" w:rsidRDefault="00BA1AAB" w:rsidP="00F51274">
            <w:pPr>
              <w:rPr>
                <w:sz w:val="18"/>
                <w:szCs w:val="18"/>
              </w:rPr>
            </w:pPr>
            <w:r>
              <w:rPr>
                <w:sz w:val="18"/>
                <w:szCs w:val="18"/>
              </w:rPr>
              <w:t>ASISTEN</w:t>
            </w:r>
          </w:p>
        </w:tc>
        <w:tc>
          <w:tcPr>
            <w:tcW w:w="2863" w:type="dxa"/>
          </w:tcPr>
          <w:p w:rsidR="00BA1AAB" w:rsidRPr="00BF1338" w:rsidRDefault="00BA1AAB" w:rsidP="00F51274">
            <w:pPr>
              <w:rPr>
                <w:sz w:val="18"/>
                <w:szCs w:val="18"/>
              </w:rPr>
            </w:pPr>
            <w:r>
              <w:rPr>
                <w:sz w:val="18"/>
                <w:szCs w:val="18"/>
              </w:rPr>
              <w:t>JUSTIFICAN</w:t>
            </w:r>
          </w:p>
        </w:tc>
      </w:tr>
      <w:tr w:rsidR="00BA1AAB" w:rsidTr="003225AE">
        <w:tc>
          <w:tcPr>
            <w:tcW w:w="3515" w:type="dxa"/>
          </w:tcPr>
          <w:p w:rsidR="00BA1AAB" w:rsidRPr="00CA461A" w:rsidRDefault="00BA1AAB" w:rsidP="00BA1AAB">
            <w:pPr>
              <w:rPr>
                <w:b/>
                <w:sz w:val="18"/>
              </w:rPr>
            </w:pPr>
            <w:r w:rsidRPr="00CA461A">
              <w:rPr>
                <w:b/>
                <w:sz w:val="18"/>
              </w:rPr>
              <w:t>SECTOR A</w:t>
            </w:r>
          </w:p>
          <w:p w:rsidR="00FA1E98" w:rsidRDefault="00FA1E98" w:rsidP="003225AE">
            <w:pPr>
              <w:rPr>
                <w:sz w:val="18"/>
                <w:szCs w:val="18"/>
              </w:rPr>
            </w:pPr>
            <w:r>
              <w:rPr>
                <w:sz w:val="18"/>
                <w:szCs w:val="18"/>
              </w:rPr>
              <w:t xml:space="preserve">Dª Carolina Corbacho Cortés </w:t>
            </w:r>
          </w:p>
          <w:p w:rsidR="003225AE" w:rsidRPr="00FA1E98" w:rsidRDefault="003225AE" w:rsidP="003225AE">
            <w:pPr>
              <w:rPr>
                <w:sz w:val="14"/>
                <w:szCs w:val="18"/>
              </w:rPr>
            </w:pPr>
            <w:r w:rsidRPr="00FA1E98">
              <w:rPr>
                <w:sz w:val="14"/>
                <w:szCs w:val="18"/>
              </w:rPr>
              <w:t>Dpto. Filología Hispánica y Lingüística Gral.</w:t>
            </w:r>
          </w:p>
          <w:p w:rsidR="00FA1E98" w:rsidRDefault="00FA1E98" w:rsidP="003225AE">
            <w:pPr>
              <w:rPr>
                <w:sz w:val="18"/>
                <w:szCs w:val="18"/>
              </w:rPr>
            </w:pPr>
            <w:r>
              <w:rPr>
                <w:sz w:val="18"/>
                <w:szCs w:val="18"/>
              </w:rPr>
              <w:t>Dª  Isabel Cuadrado Gordillo</w:t>
            </w:r>
          </w:p>
          <w:p w:rsidR="003225AE" w:rsidRPr="00FA1E98" w:rsidRDefault="003225AE" w:rsidP="003225AE">
            <w:pPr>
              <w:rPr>
                <w:sz w:val="14"/>
                <w:szCs w:val="18"/>
              </w:rPr>
            </w:pPr>
            <w:r w:rsidRPr="00FA1E98">
              <w:rPr>
                <w:sz w:val="14"/>
                <w:szCs w:val="18"/>
              </w:rPr>
              <w:t>Dpto. Psicología y Antropología</w:t>
            </w:r>
          </w:p>
          <w:p w:rsidR="00FA1E98" w:rsidRDefault="00FA1E98" w:rsidP="003225AE">
            <w:pPr>
              <w:rPr>
                <w:sz w:val="18"/>
                <w:szCs w:val="18"/>
              </w:rPr>
            </w:pPr>
            <w:r>
              <w:rPr>
                <w:sz w:val="18"/>
                <w:szCs w:val="18"/>
              </w:rPr>
              <w:t>D. Francisco España Fuentes</w:t>
            </w:r>
          </w:p>
          <w:p w:rsidR="003225AE" w:rsidRPr="00FA1E98" w:rsidRDefault="003225AE" w:rsidP="003225AE">
            <w:pPr>
              <w:rPr>
                <w:sz w:val="14"/>
                <w:szCs w:val="18"/>
              </w:rPr>
            </w:pPr>
            <w:r w:rsidRPr="00FA1E98">
              <w:rPr>
                <w:sz w:val="14"/>
                <w:szCs w:val="18"/>
              </w:rPr>
              <w:t xml:space="preserve">Dpto. </w:t>
            </w:r>
            <w:proofErr w:type="spellStart"/>
            <w:r w:rsidRPr="00FA1E98">
              <w:rPr>
                <w:sz w:val="14"/>
                <w:szCs w:val="18"/>
              </w:rPr>
              <w:t>Dca</w:t>
            </w:r>
            <w:proofErr w:type="spellEnd"/>
            <w:r w:rsidRPr="00FA1E98">
              <w:rPr>
                <w:sz w:val="14"/>
                <w:szCs w:val="18"/>
              </w:rPr>
              <w:t>. CCSS, Lengua y Literatura</w:t>
            </w:r>
          </w:p>
          <w:p w:rsidR="00FA1E98" w:rsidRDefault="00FA1E98" w:rsidP="003225AE">
            <w:pPr>
              <w:rPr>
                <w:sz w:val="18"/>
                <w:szCs w:val="18"/>
              </w:rPr>
            </w:pPr>
            <w:r>
              <w:rPr>
                <w:sz w:val="18"/>
                <w:szCs w:val="18"/>
              </w:rPr>
              <w:t>D. Enrique Iglesias Verdegay</w:t>
            </w:r>
          </w:p>
          <w:p w:rsidR="003225AE" w:rsidRPr="00FA1E98" w:rsidRDefault="003225AE" w:rsidP="003225AE">
            <w:pPr>
              <w:rPr>
                <w:sz w:val="14"/>
                <w:szCs w:val="18"/>
              </w:rPr>
            </w:pPr>
            <w:r w:rsidRPr="00FA1E98">
              <w:rPr>
                <w:sz w:val="14"/>
                <w:szCs w:val="18"/>
              </w:rPr>
              <w:t>Dpto. Ciencias de la Educación</w:t>
            </w:r>
          </w:p>
          <w:p w:rsidR="00FA1E98" w:rsidRDefault="00FA1E98" w:rsidP="003225AE">
            <w:pPr>
              <w:rPr>
                <w:sz w:val="18"/>
                <w:szCs w:val="18"/>
              </w:rPr>
            </w:pPr>
            <w:r>
              <w:rPr>
                <w:sz w:val="18"/>
                <w:szCs w:val="18"/>
              </w:rPr>
              <w:t>D. Ricardo Luengo González</w:t>
            </w:r>
          </w:p>
          <w:p w:rsidR="003225AE" w:rsidRPr="00FA1E98" w:rsidRDefault="008459A8" w:rsidP="003225AE">
            <w:pPr>
              <w:rPr>
                <w:sz w:val="14"/>
                <w:szCs w:val="18"/>
              </w:rPr>
            </w:pPr>
            <w:r w:rsidRPr="00FA1E98">
              <w:rPr>
                <w:sz w:val="14"/>
                <w:szCs w:val="18"/>
              </w:rPr>
              <w:t xml:space="preserve">Dpto. </w:t>
            </w:r>
            <w:proofErr w:type="spellStart"/>
            <w:r w:rsidRPr="00FA1E98">
              <w:rPr>
                <w:sz w:val="14"/>
                <w:szCs w:val="18"/>
              </w:rPr>
              <w:t>Dca</w:t>
            </w:r>
            <w:proofErr w:type="spellEnd"/>
            <w:r w:rsidRPr="00FA1E98">
              <w:rPr>
                <w:sz w:val="14"/>
                <w:szCs w:val="18"/>
              </w:rPr>
              <w:t xml:space="preserve">. </w:t>
            </w:r>
            <w:proofErr w:type="spellStart"/>
            <w:r w:rsidRPr="00FA1E98">
              <w:rPr>
                <w:sz w:val="14"/>
                <w:szCs w:val="18"/>
              </w:rPr>
              <w:t>Cc</w:t>
            </w:r>
            <w:r w:rsidR="003225AE" w:rsidRPr="00FA1E98">
              <w:rPr>
                <w:sz w:val="14"/>
                <w:szCs w:val="18"/>
              </w:rPr>
              <w:t>.</w:t>
            </w:r>
            <w:proofErr w:type="spellEnd"/>
            <w:r w:rsidR="003225AE" w:rsidRPr="00FA1E98">
              <w:rPr>
                <w:sz w:val="14"/>
                <w:szCs w:val="18"/>
              </w:rPr>
              <w:t xml:space="preserve"> Experimentales y Mat.</w:t>
            </w:r>
          </w:p>
          <w:p w:rsidR="00FA1E98" w:rsidRDefault="00FA1E98" w:rsidP="003225AE">
            <w:pPr>
              <w:rPr>
                <w:sz w:val="18"/>
                <w:szCs w:val="18"/>
              </w:rPr>
            </w:pPr>
            <w:r>
              <w:rPr>
                <w:sz w:val="18"/>
                <w:szCs w:val="18"/>
              </w:rPr>
              <w:t>D. Primitivo Mena Arias</w:t>
            </w:r>
          </w:p>
          <w:p w:rsidR="008459A8" w:rsidRPr="00FA1E98" w:rsidRDefault="008459A8" w:rsidP="003225AE">
            <w:pPr>
              <w:rPr>
                <w:sz w:val="14"/>
                <w:szCs w:val="18"/>
              </w:rPr>
            </w:pPr>
            <w:r w:rsidRPr="00FA1E98">
              <w:rPr>
                <w:sz w:val="14"/>
                <w:szCs w:val="18"/>
              </w:rPr>
              <w:t>Dpto. Fisiología</w:t>
            </w:r>
          </w:p>
          <w:p w:rsidR="00FA1E98" w:rsidRDefault="00FA1E98" w:rsidP="003225AE">
            <w:pPr>
              <w:rPr>
                <w:sz w:val="18"/>
                <w:szCs w:val="18"/>
              </w:rPr>
            </w:pPr>
            <w:r>
              <w:rPr>
                <w:sz w:val="18"/>
                <w:szCs w:val="18"/>
              </w:rPr>
              <w:t>D. Manuel Molina Fernández</w:t>
            </w:r>
          </w:p>
          <w:p w:rsidR="008459A8" w:rsidRPr="00FA1E98" w:rsidRDefault="008459A8" w:rsidP="003225AE">
            <w:pPr>
              <w:rPr>
                <w:sz w:val="14"/>
                <w:szCs w:val="18"/>
              </w:rPr>
            </w:pPr>
            <w:r w:rsidRPr="00FA1E98">
              <w:rPr>
                <w:sz w:val="14"/>
                <w:szCs w:val="18"/>
              </w:rPr>
              <w:t>Dpto. Estadística</w:t>
            </w:r>
          </w:p>
          <w:p w:rsidR="00FA1E98" w:rsidRDefault="00FA1E98" w:rsidP="003225AE">
            <w:pPr>
              <w:rPr>
                <w:sz w:val="18"/>
                <w:szCs w:val="18"/>
              </w:rPr>
            </w:pPr>
            <w:r>
              <w:rPr>
                <w:sz w:val="18"/>
                <w:szCs w:val="18"/>
              </w:rPr>
              <w:t>Dª Coronada Pérez Rodríguez</w:t>
            </w:r>
          </w:p>
          <w:p w:rsidR="003225AE" w:rsidRPr="00262819" w:rsidRDefault="00CA461A" w:rsidP="00BA1AAB">
            <w:pPr>
              <w:rPr>
                <w:sz w:val="18"/>
              </w:rPr>
            </w:pPr>
            <w:r w:rsidRPr="00FA1E98">
              <w:rPr>
                <w:sz w:val="14"/>
              </w:rPr>
              <w:t>Dpto. Terapéutica Médico-Quirúrgica</w:t>
            </w:r>
          </w:p>
        </w:tc>
        <w:tc>
          <w:tcPr>
            <w:tcW w:w="2977" w:type="dxa"/>
          </w:tcPr>
          <w:p w:rsidR="003225AE" w:rsidRDefault="003D51C1" w:rsidP="00F51274">
            <w:pPr>
              <w:rPr>
                <w:sz w:val="18"/>
                <w:szCs w:val="18"/>
              </w:rPr>
            </w:pPr>
            <w:r>
              <w:rPr>
                <w:sz w:val="18"/>
                <w:szCs w:val="18"/>
              </w:rPr>
              <w:t>Dª  Isabel Cuadrado Gordillo</w:t>
            </w:r>
          </w:p>
          <w:p w:rsidR="003D51C1" w:rsidRDefault="003D51C1" w:rsidP="003D51C1">
            <w:pPr>
              <w:rPr>
                <w:sz w:val="18"/>
                <w:szCs w:val="18"/>
              </w:rPr>
            </w:pPr>
            <w:r>
              <w:rPr>
                <w:sz w:val="18"/>
                <w:szCs w:val="18"/>
              </w:rPr>
              <w:t>D. Ricardo Luengo González</w:t>
            </w:r>
          </w:p>
          <w:p w:rsidR="003D51C1" w:rsidRDefault="003D51C1" w:rsidP="003D51C1">
            <w:pPr>
              <w:rPr>
                <w:sz w:val="18"/>
                <w:szCs w:val="18"/>
              </w:rPr>
            </w:pPr>
            <w:r>
              <w:rPr>
                <w:sz w:val="18"/>
                <w:szCs w:val="18"/>
              </w:rPr>
              <w:t>D. Francisco España Fuentes</w:t>
            </w:r>
          </w:p>
          <w:p w:rsidR="003D51C1" w:rsidRDefault="003D51C1" w:rsidP="003D51C1">
            <w:pPr>
              <w:rPr>
                <w:sz w:val="18"/>
                <w:szCs w:val="18"/>
              </w:rPr>
            </w:pPr>
            <w:r>
              <w:rPr>
                <w:sz w:val="18"/>
                <w:szCs w:val="18"/>
              </w:rPr>
              <w:t>D. Primitivo Mena Arias</w:t>
            </w:r>
          </w:p>
          <w:p w:rsidR="003D51C1" w:rsidRDefault="003D51C1" w:rsidP="003D51C1">
            <w:pPr>
              <w:rPr>
                <w:sz w:val="18"/>
                <w:szCs w:val="18"/>
              </w:rPr>
            </w:pPr>
            <w:r>
              <w:rPr>
                <w:sz w:val="18"/>
                <w:szCs w:val="18"/>
              </w:rPr>
              <w:t>D. Manuel Molina Fernández</w:t>
            </w:r>
          </w:p>
          <w:p w:rsidR="00CA461A" w:rsidRPr="008459A8" w:rsidRDefault="00CA461A" w:rsidP="00F51274">
            <w:pPr>
              <w:rPr>
                <w:sz w:val="20"/>
                <w:szCs w:val="18"/>
                <w:u w:val="words"/>
              </w:rPr>
            </w:pPr>
          </w:p>
        </w:tc>
        <w:tc>
          <w:tcPr>
            <w:tcW w:w="2863" w:type="dxa"/>
          </w:tcPr>
          <w:p w:rsidR="00BA1AAB" w:rsidRDefault="00BA1AAB">
            <w:pPr>
              <w:rPr>
                <w:sz w:val="18"/>
                <w:szCs w:val="18"/>
              </w:rPr>
            </w:pPr>
          </w:p>
          <w:p w:rsidR="00BA1AAB" w:rsidRPr="00BF1338" w:rsidRDefault="00BA1AAB" w:rsidP="00F51274">
            <w:pPr>
              <w:rPr>
                <w:sz w:val="18"/>
                <w:szCs w:val="18"/>
              </w:rPr>
            </w:pPr>
          </w:p>
        </w:tc>
      </w:tr>
      <w:tr w:rsidR="00BA1AAB" w:rsidTr="003225AE">
        <w:tc>
          <w:tcPr>
            <w:tcW w:w="3515" w:type="dxa"/>
          </w:tcPr>
          <w:p w:rsidR="00BA1AAB" w:rsidRDefault="00BA1AAB" w:rsidP="00F51274">
            <w:pPr>
              <w:rPr>
                <w:b/>
                <w:sz w:val="18"/>
              </w:rPr>
            </w:pPr>
            <w:r w:rsidRPr="00CA461A">
              <w:rPr>
                <w:b/>
                <w:sz w:val="18"/>
              </w:rPr>
              <w:t>SECTOR B</w:t>
            </w:r>
          </w:p>
          <w:p w:rsidR="00FA1E98" w:rsidRPr="00CA461A" w:rsidRDefault="00FA1E98" w:rsidP="00F51274">
            <w:pPr>
              <w:rPr>
                <w:b/>
                <w:sz w:val="18"/>
              </w:rPr>
            </w:pPr>
            <w:r>
              <w:rPr>
                <w:sz w:val="18"/>
                <w:szCs w:val="18"/>
              </w:rPr>
              <w:t>Dª Mª del Mar Chaves Carrillo</w:t>
            </w:r>
          </w:p>
          <w:p w:rsidR="00CA461A" w:rsidRDefault="00CA461A" w:rsidP="00F51274">
            <w:pPr>
              <w:rPr>
                <w:sz w:val="18"/>
              </w:rPr>
            </w:pPr>
            <w:r>
              <w:rPr>
                <w:sz w:val="18"/>
              </w:rPr>
              <w:t>Dpto. Dirección Empresas y Sociología</w:t>
            </w:r>
          </w:p>
        </w:tc>
        <w:tc>
          <w:tcPr>
            <w:tcW w:w="2977" w:type="dxa"/>
          </w:tcPr>
          <w:p w:rsidR="003D51C1" w:rsidRPr="00CA461A" w:rsidRDefault="003D51C1" w:rsidP="003D51C1">
            <w:pPr>
              <w:rPr>
                <w:b/>
                <w:sz w:val="18"/>
              </w:rPr>
            </w:pPr>
            <w:r>
              <w:rPr>
                <w:sz w:val="18"/>
                <w:szCs w:val="18"/>
              </w:rPr>
              <w:t>Dª Mª del Mar Chaves Carrillo</w:t>
            </w:r>
          </w:p>
          <w:p w:rsidR="00BA1AAB" w:rsidRDefault="00BA1AAB" w:rsidP="00F51274">
            <w:pPr>
              <w:rPr>
                <w:sz w:val="18"/>
                <w:szCs w:val="18"/>
              </w:rPr>
            </w:pPr>
          </w:p>
          <w:p w:rsidR="00CA461A" w:rsidRPr="00BF1338" w:rsidRDefault="00CA461A" w:rsidP="00F51274">
            <w:pPr>
              <w:rPr>
                <w:sz w:val="18"/>
                <w:szCs w:val="18"/>
              </w:rPr>
            </w:pPr>
          </w:p>
        </w:tc>
        <w:tc>
          <w:tcPr>
            <w:tcW w:w="2863" w:type="dxa"/>
          </w:tcPr>
          <w:p w:rsidR="00BA1AAB" w:rsidRDefault="00BA1AAB">
            <w:pPr>
              <w:rPr>
                <w:sz w:val="18"/>
                <w:szCs w:val="18"/>
              </w:rPr>
            </w:pPr>
          </w:p>
        </w:tc>
      </w:tr>
      <w:tr w:rsidR="00BA1AAB" w:rsidTr="003225AE">
        <w:tc>
          <w:tcPr>
            <w:tcW w:w="3515" w:type="dxa"/>
          </w:tcPr>
          <w:p w:rsidR="00BA1AAB" w:rsidRDefault="00BA1AAB" w:rsidP="00F51274">
            <w:pPr>
              <w:rPr>
                <w:sz w:val="18"/>
              </w:rPr>
            </w:pPr>
            <w:r w:rsidRPr="00BA1AAB">
              <w:rPr>
                <w:b/>
                <w:sz w:val="18"/>
              </w:rPr>
              <w:t>Representante de los alumnos</w:t>
            </w:r>
            <w:r w:rsidRPr="00BF1338">
              <w:rPr>
                <w:sz w:val="18"/>
              </w:rPr>
              <w:t>:</w:t>
            </w:r>
          </w:p>
          <w:p w:rsidR="00FA1E98" w:rsidRPr="00FA1E98" w:rsidRDefault="00FA1E98" w:rsidP="00FA1E98">
            <w:pPr>
              <w:spacing w:line="227" w:lineRule="exact"/>
              <w:rPr>
                <w:sz w:val="18"/>
                <w:szCs w:val="18"/>
              </w:rPr>
            </w:pPr>
            <w:r>
              <w:rPr>
                <w:sz w:val="18"/>
                <w:szCs w:val="18"/>
              </w:rPr>
              <w:t>Dª Amalia Julia Molano Barroso</w:t>
            </w:r>
          </w:p>
          <w:p w:rsidR="00CA461A" w:rsidRPr="00FA1E98" w:rsidRDefault="00CA461A" w:rsidP="00F51274">
            <w:pPr>
              <w:rPr>
                <w:sz w:val="14"/>
              </w:rPr>
            </w:pPr>
            <w:r w:rsidRPr="00FA1E98">
              <w:rPr>
                <w:sz w:val="14"/>
              </w:rPr>
              <w:t>Delegada de Centro</w:t>
            </w:r>
          </w:p>
          <w:p w:rsidR="00FA1E98" w:rsidRDefault="00FA1E98" w:rsidP="00F51274">
            <w:pPr>
              <w:rPr>
                <w:sz w:val="18"/>
              </w:rPr>
            </w:pPr>
            <w:r>
              <w:rPr>
                <w:sz w:val="18"/>
                <w:szCs w:val="18"/>
              </w:rPr>
              <w:t>Dª Paula Hidalgo Ayuso</w:t>
            </w:r>
          </w:p>
          <w:p w:rsidR="00CA461A" w:rsidRPr="00BF1338" w:rsidRDefault="00CA461A" w:rsidP="00F51274">
            <w:pPr>
              <w:rPr>
                <w:sz w:val="18"/>
              </w:rPr>
            </w:pPr>
            <w:r w:rsidRPr="00FA1E98">
              <w:rPr>
                <w:sz w:val="14"/>
              </w:rPr>
              <w:t>Subdelegada de Centro</w:t>
            </w:r>
          </w:p>
        </w:tc>
        <w:tc>
          <w:tcPr>
            <w:tcW w:w="2977" w:type="dxa"/>
          </w:tcPr>
          <w:p w:rsidR="00CA461A" w:rsidRDefault="00CA461A" w:rsidP="00F51274">
            <w:pPr>
              <w:spacing w:line="227" w:lineRule="exact"/>
              <w:rPr>
                <w:sz w:val="18"/>
                <w:szCs w:val="18"/>
              </w:rPr>
            </w:pPr>
          </w:p>
          <w:p w:rsidR="003D51C1" w:rsidRPr="00FA1E98" w:rsidRDefault="003D51C1" w:rsidP="003D51C1">
            <w:pPr>
              <w:spacing w:line="227" w:lineRule="exact"/>
              <w:rPr>
                <w:sz w:val="18"/>
                <w:szCs w:val="18"/>
              </w:rPr>
            </w:pPr>
            <w:r>
              <w:rPr>
                <w:sz w:val="18"/>
                <w:szCs w:val="18"/>
              </w:rPr>
              <w:t>Dª Amalia Julia Molano Barroso</w:t>
            </w:r>
          </w:p>
          <w:p w:rsidR="00CA461A" w:rsidRPr="00061B41" w:rsidRDefault="00CA461A" w:rsidP="00F51274">
            <w:pPr>
              <w:spacing w:line="227" w:lineRule="exact"/>
              <w:rPr>
                <w:sz w:val="18"/>
                <w:szCs w:val="18"/>
              </w:rPr>
            </w:pPr>
          </w:p>
        </w:tc>
        <w:tc>
          <w:tcPr>
            <w:tcW w:w="2863" w:type="dxa"/>
          </w:tcPr>
          <w:p w:rsidR="00BA1AAB" w:rsidRPr="00061B41" w:rsidRDefault="00BA1AAB" w:rsidP="00BA1AAB">
            <w:pPr>
              <w:spacing w:line="227" w:lineRule="exact"/>
              <w:rPr>
                <w:sz w:val="18"/>
                <w:szCs w:val="18"/>
              </w:rPr>
            </w:pPr>
          </w:p>
        </w:tc>
      </w:tr>
      <w:tr w:rsidR="00CA461A" w:rsidRPr="00262819" w:rsidTr="00CA461A">
        <w:tc>
          <w:tcPr>
            <w:tcW w:w="9355" w:type="dxa"/>
            <w:gridSpan w:val="3"/>
            <w:tcBorders>
              <w:bottom w:val="single" w:sz="4" w:space="0" w:color="auto"/>
            </w:tcBorders>
          </w:tcPr>
          <w:p w:rsidR="00CA461A" w:rsidRPr="00262819" w:rsidRDefault="00CA461A" w:rsidP="00307DA6">
            <w:pPr>
              <w:jc w:val="center"/>
              <w:rPr>
                <w:sz w:val="18"/>
              </w:rPr>
            </w:pPr>
            <w:r w:rsidRPr="005678B8">
              <w:rPr>
                <w:b/>
                <w:color w:val="002060"/>
                <w:szCs w:val="18"/>
              </w:rPr>
              <w:t xml:space="preserve">MIEMBROS </w:t>
            </w:r>
            <w:r>
              <w:rPr>
                <w:b/>
                <w:color w:val="002060"/>
                <w:szCs w:val="18"/>
              </w:rPr>
              <w:t>ELECTOS</w:t>
            </w:r>
            <w:r w:rsidRPr="005678B8">
              <w:rPr>
                <w:b/>
                <w:color w:val="002060"/>
                <w:sz w:val="18"/>
                <w:szCs w:val="18"/>
              </w:rPr>
              <w:t>:</w:t>
            </w:r>
          </w:p>
        </w:tc>
      </w:tr>
      <w:tr w:rsidR="00BA1AAB" w:rsidTr="00CA461A">
        <w:trPr>
          <w:trHeight w:val="97"/>
        </w:trPr>
        <w:tc>
          <w:tcPr>
            <w:tcW w:w="3515" w:type="dxa"/>
            <w:tcBorders>
              <w:top w:val="single" w:sz="4" w:space="0" w:color="auto"/>
            </w:tcBorders>
          </w:tcPr>
          <w:p w:rsidR="00BA1AAB" w:rsidRPr="00CA461A" w:rsidRDefault="00BA1AAB" w:rsidP="00F51274">
            <w:pPr>
              <w:rPr>
                <w:b/>
                <w:sz w:val="18"/>
                <w:szCs w:val="18"/>
              </w:rPr>
            </w:pPr>
          </w:p>
        </w:tc>
        <w:tc>
          <w:tcPr>
            <w:tcW w:w="2977" w:type="dxa"/>
            <w:tcBorders>
              <w:top w:val="single" w:sz="4" w:space="0" w:color="auto"/>
            </w:tcBorders>
          </w:tcPr>
          <w:p w:rsidR="00BA1AAB" w:rsidRPr="00061B41" w:rsidRDefault="00CA461A" w:rsidP="00F51274">
            <w:pPr>
              <w:spacing w:line="190" w:lineRule="exact"/>
              <w:rPr>
                <w:sz w:val="18"/>
                <w:szCs w:val="18"/>
              </w:rPr>
            </w:pPr>
            <w:r>
              <w:rPr>
                <w:sz w:val="18"/>
                <w:szCs w:val="18"/>
              </w:rPr>
              <w:t>ASIS</w:t>
            </w:r>
            <w:r w:rsidR="00BA1AAB">
              <w:rPr>
                <w:sz w:val="18"/>
                <w:szCs w:val="18"/>
              </w:rPr>
              <w:t>TEN</w:t>
            </w:r>
          </w:p>
        </w:tc>
        <w:tc>
          <w:tcPr>
            <w:tcW w:w="2863" w:type="dxa"/>
            <w:tcBorders>
              <w:top w:val="single" w:sz="4" w:space="0" w:color="auto"/>
            </w:tcBorders>
          </w:tcPr>
          <w:p w:rsidR="00BA1AAB" w:rsidRPr="00061B41" w:rsidRDefault="00BA1AAB" w:rsidP="00F51274">
            <w:pPr>
              <w:spacing w:line="190" w:lineRule="exact"/>
              <w:rPr>
                <w:sz w:val="18"/>
                <w:szCs w:val="18"/>
              </w:rPr>
            </w:pPr>
            <w:r>
              <w:rPr>
                <w:sz w:val="18"/>
                <w:szCs w:val="18"/>
              </w:rPr>
              <w:t>JUSTIFICAN</w:t>
            </w:r>
          </w:p>
        </w:tc>
      </w:tr>
      <w:tr w:rsidR="00BA1AAB" w:rsidTr="003225AE">
        <w:trPr>
          <w:trHeight w:val="97"/>
        </w:trPr>
        <w:tc>
          <w:tcPr>
            <w:tcW w:w="3515" w:type="dxa"/>
          </w:tcPr>
          <w:p w:rsidR="00011E9A" w:rsidRPr="00011E9A" w:rsidRDefault="00011E9A" w:rsidP="00011E9A">
            <w:pPr>
              <w:rPr>
                <w:b/>
                <w:sz w:val="18"/>
                <w:szCs w:val="18"/>
              </w:rPr>
            </w:pPr>
            <w:r w:rsidRPr="00011E9A">
              <w:rPr>
                <w:b/>
                <w:sz w:val="18"/>
                <w:szCs w:val="18"/>
              </w:rPr>
              <w:t>SECTOR A:</w:t>
            </w:r>
          </w:p>
          <w:p w:rsidR="00011E9A" w:rsidRPr="00114072" w:rsidRDefault="00011E9A" w:rsidP="00011E9A">
            <w:pPr>
              <w:rPr>
                <w:sz w:val="18"/>
                <w:szCs w:val="18"/>
              </w:rPr>
            </w:pPr>
            <w:r w:rsidRPr="00114072">
              <w:rPr>
                <w:sz w:val="18"/>
                <w:szCs w:val="18"/>
              </w:rPr>
              <w:t>D. Rafael Alejo González</w:t>
            </w:r>
          </w:p>
          <w:p w:rsidR="00011E9A" w:rsidRPr="00114072" w:rsidRDefault="00011E9A" w:rsidP="00011E9A">
            <w:pPr>
              <w:rPr>
                <w:sz w:val="18"/>
                <w:szCs w:val="18"/>
              </w:rPr>
            </w:pPr>
            <w:r w:rsidRPr="00114072">
              <w:rPr>
                <w:sz w:val="18"/>
                <w:szCs w:val="18"/>
              </w:rPr>
              <w:t>D. Manuel Barrantes López</w:t>
            </w:r>
          </w:p>
          <w:p w:rsidR="00011E9A" w:rsidRPr="00114072" w:rsidRDefault="00011E9A" w:rsidP="00011E9A">
            <w:pPr>
              <w:rPr>
                <w:sz w:val="18"/>
                <w:szCs w:val="18"/>
              </w:rPr>
            </w:pPr>
            <w:r w:rsidRPr="00114072">
              <w:rPr>
                <w:sz w:val="18"/>
                <w:szCs w:val="18"/>
              </w:rPr>
              <w:t>Dª Mª Luisa Bermejo García</w:t>
            </w:r>
          </w:p>
          <w:p w:rsidR="00011E9A" w:rsidRPr="00114072" w:rsidRDefault="00011E9A" w:rsidP="00011E9A">
            <w:pPr>
              <w:rPr>
                <w:sz w:val="18"/>
                <w:szCs w:val="18"/>
              </w:rPr>
            </w:pPr>
            <w:r w:rsidRPr="00114072">
              <w:rPr>
                <w:sz w:val="18"/>
                <w:szCs w:val="18"/>
              </w:rPr>
              <w:t>D. Zacarías Calzado Almodóvar</w:t>
            </w:r>
          </w:p>
          <w:p w:rsidR="00011E9A" w:rsidRPr="00114072" w:rsidRDefault="00011E9A" w:rsidP="00011E9A">
            <w:pPr>
              <w:rPr>
                <w:sz w:val="18"/>
                <w:szCs w:val="18"/>
              </w:rPr>
            </w:pPr>
            <w:r w:rsidRPr="00114072">
              <w:rPr>
                <w:sz w:val="18"/>
                <w:szCs w:val="18"/>
              </w:rPr>
              <w:t>D. Luis Manuel Casas García</w:t>
            </w:r>
          </w:p>
          <w:p w:rsidR="00011E9A" w:rsidRDefault="00011E9A" w:rsidP="00011E9A">
            <w:pPr>
              <w:rPr>
                <w:sz w:val="18"/>
                <w:szCs w:val="18"/>
              </w:rPr>
            </w:pPr>
            <w:r w:rsidRPr="00114072">
              <w:rPr>
                <w:sz w:val="18"/>
                <w:szCs w:val="18"/>
              </w:rPr>
              <w:t>D. Sixto Cubo Delgado</w:t>
            </w:r>
          </w:p>
          <w:p w:rsidR="00011E9A" w:rsidRPr="00114072" w:rsidRDefault="00011E9A" w:rsidP="00011E9A">
            <w:pPr>
              <w:rPr>
                <w:sz w:val="18"/>
                <w:szCs w:val="18"/>
              </w:rPr>
            </w:pPr>
            <w:r w:rsidRPr="00114072">
              <w:rPr>
                <w:sz w:val="18"/>
                <w:szCs w:val="18"/>
              </w:rPr>
              <w:t>D. Sebastián Feu Molina</w:t>
            </w:r>
          </w:p>
          <w:p w:rsidR="00011E9A" w:rsidRPr="00114072" w:rsidRDefault="00011E9A" w:rsidP="00011E9A">
            <w:pPr>
              <w:rPr>
                <w:sz w:val="18"/>
                <w:szCs w:val="18"/>
              </w:rPr>
            </w:pPr>
            <w:r w:rsidRPr="00114072">
              <w:rPr>
                <w:sz w:val="18"/>
                <w:szCs w:val="18"/>
              </w:rPr>
              <w:t>D. José Gómez Galán</w:t>
            </w:r>
          </w:p>
          <w:p w:rsidR="00011E9A" w:rsidRPr="00114072" w:rsidRDefault="00011E9A" w:rsidP="00011E9A">
            <w:pPr>
              <w:rPr>
                <w:sz w:val="18"/>
                <w:szCs w:val="18"/>
              </w:rPr>
            </w:pPr>
            <w:r w:rsidRPr="00114072">
              <w:rPr>
                <w:sz w:val="18"/>
                <w:szCs w:val="18"/>
              </w:rPr>
              <w:t>Dª Mª de la Paz González Rodríguez</w:t>
            </w:r>
          </w:p>
          <w:p w:rsidR="00011E9A" w:rsidRPr="00114072" w:rsidRDefault="00011E9A" w:rsidP="00011E9A">
            <w:pPr>
              <w:rPr>
                <w:sz w:val="18"/>
                <w:szCs w:val="18"/>
              </w:rPr>
            </w:pPr>
            <w:r w:rsidRPr="00114072">
              <w:rPr>
                <w:sz w:val="18"/>
                <w:szCs w:val="18"/>
              </w:rPr>
              <w:t>Dª Eloísa Guerrero Barona</w:t>
            </w:r>
          </w:p>
          <w:p w:rsidR="00011E9A" w:rsidRPr="00114072" w:rsidRDefault="00011E9A" w:rsidP="00011E9A">
            <w:pPr>
              <w:rPr>
                <w:sz w:val="18"/>
                <w:szCs w:val="18"/>
              </w:rPr>
            </w:pPr>
            <w:r w:rsidRPr="00114072">
              <w:rPr>
                <w:sz w:val="18"/>
                <w:szCs w:val="18"/>
              </w:rPr>
              <w:t>D. Manuel Lucero Fustes</w:t>
            </w:r>
          </w:p>
          <w:p w:rsidR="00011E9A" w:rsidRPr="00114072" w:rsidRDefault="00011E9A" w:rsidP="00011E9A">
            <w:pPr>
              <w:rPr>
                <w:sz w:val="18"/>
                <w:szCs w:val="18"/>
              </w:rPr>
            </w:pPr>
            <w:r w:rsidRPr="00114072">
              <w:rPr>
                <w:sz w:val="18"/>
                <w:szCs w:val="18"/>
              </w:rPr>
              <w:t>Dª Raquel Marín Chamorro</w:t>
            </w:r>
          </w:p>
          <w:p w:rsidR="00011E9A" w:rsidRPr="00114072" w:rsidRDefault="00011E9A" w:rsidP="00011E9A">
            <w:pPr>
              <w:rPr>
                <w:sz w:val="18"/>
                <w:szCs w:val="18"/>
              </w:rPr>
            </w:pPr>
            <w:r w:rsidRPr="00114072">
              <w:rPr>
                <w:sz w:val="18"/>
                <w:szCs w:val="18"/>
              </w:rPr>
              <w:t>D. Juan de Dios Martínez Agudo</w:t>
            </w:r>
          </w:p>
          <w:p w:rsidR="00011E9A" w:rsidRPr="00114072" w:rsidRDefault="00011E9A" w:rsidP="00011E9A">
            <w:pPr>
              <w:rPr>
                <w:sz w:val="18"/>
                <w:szCs w:val="18"/>
              </w:rPr>
            </w:pPr>
            <w:r w:rsidRPr="00114072">
              <w:rPr>
                <w:sz w:val="18"/>
                <w:szCs w:val="18"/>
              </w:rPr>
              <w:t xml:space="preserve">Dª Encarnación </w:t>
            </w:r>
            <w:proofErr w:type="spellStart"/>
            <w:r w:rsidRPr="00114072">
              <w:rPr>
                <w:sz w:val="18"/>
                <w:szCs w:val="18"/>
              </w:rPr>
              <w:t>Masot</w:t>
            </w:r>
            <w:proofErr w:type="spellEnd"/>
            <w:r w:rsidRPr="00114072">
              <w:rPr>
                <w:sz w:val="18"/>
                <w:szCs w:val="18"/>
              </w:rPr>
              <w:t xml:space="preserve"> Martínez</w:t>
            </w:r>
          </w:p>
          <w:p w:rsidR="00011E9A" w:rsidRPr="00114072" w:rsidRDefault="00011E9A" w:rsidP="00011E9A">
            <w:pPr>
              <w:rPr>
                <w:sz w:val="18"/>
                <w:szCs w:val="18"/>
              </w:rPr>
            </w:pPr>
            <w:r w:rsidRPr="00114072">
              <w:rPr>
                <w:sz w:val="18"/>
                <w:szCs w:val="18"/>
              </w:rPr>
              <w:t>D. Guadalupe de la Maya Retamar</w:t>
            </w:r>
          </w:p>
          <w:p w:rsidR="00011E9A" w:rsidRPr="00114072" w:rsidRDefault="00011E9A" w:rsidP="00011E9A">
            <w:pPr>
              <w:rPr>
                <w:sz w:val="18"/>
                <w:szCs w:val="18"/>
              </w:rPr>
            </w:pPr>
            <w:r w:rsidRPr="00114072">
              <w:rPr>
                <w:sz w:val="18"/>
                <w:szCs w:val="18"/>
              </w:rPr>
              <w:t>Dª Mª José Mateos Carreras</w:t>
            </w:r>
          </w:p>
          <w:p w:rsidR="00011E9A" w:rsidRPr="00114072" w:rsidRDefault="00011E9A" w:rsidP="00011E9A">
            <w:pPr>
              <w:rPr>
                <w:sz w:val="18"/>
                <w:szCs w:val="18"/>
              </w:rPr>
            </w:pPr>
            <w:r w:rsidRPr="00114072">
              <w:rPr>
                <w:sz w:val="18"/>
                <w:szCs w:val="18"/>
              </w:rPr>
              <w:t>D. Carlos Molina Paredes</w:t>
            </w:r>
          </w:p>
          <w:p w:rsidR="00011E9A" w:rsidRPr="00114072" w:rsidRDefault="00011E9A" w:rsidP="00011E9A">
            <w:pPr>
              <w:rPr>
                <w:sz w:val="18"/>
                <w:szCs w:val="18"/>
              </w:rPr>
            </w:pPr>
            <w:r w:rsidRPr="00114072">
              <w:rPr>
                <w:sz w:val="18"/>
                <w:szCs w:val="18"/>
              </w:rPr>
              <w:t xml:space="preserve">D. Manuel </w:t>
            </w:r>
            <w:proofErr w:type="spellStart"/>
            <w:r w:rsidRPr="00114072">
              <w:rPr>
                <w:sz w:val="18"/>
                <w:szCs w:val="18"/>
              </w:rPr>
              <w:t>Montanero</w:t>
            </w:r>
            <w:proofErr w:type="spellEnd"/>
            <w:r w:rsidRPr="00114072">
              <w:rPr>
                <w:sz w:val="18"/>
                <w:szCs w:val="18"/>
              </w:rPr>
              <w:t xml:space="preserve"> Fernández</w:t>
            </w:r>
          </w:p>
          <w:p w:rsidR="00011E9A" w:rsidRPr="00114072" w:rsidRDefault="00011E9A" w:rsidP="00011E9A">
            <w:pPr>
              <w:rPr>
                <w:sz w:val="18"/>
                <w:szCs w:val="18"/>
              </w:rPr>
            </w:pPr>
            <w:r w:rsidRPr="00114072">
              <w:rPr>
                <w:sz w:val="18"/>
                <w:szCs w:val="18"/>
              </w:rPr>
              <w:lastRenderedPageBreak/>
              <w:t>D. Juan Manuel Moreno Manso</w:t>
            </w:r>
          </w:p>
          <w:p w:rsidR="00011E9A" w:rsidRPr="00114072" w:rsidRDefault="00011E9A" w:rsidP="00011E9A">
            <w:pPr>
              <w:rPr>
                <w:sz w:val="18"/>
                <w:szCs w:val="18"/>
              </w:rPr>
            </w:pPr>
            <w:r w:rsidRPr="00114072">
              <w:rPr>
                <w:sz w:val="18"/>
                <w:szCs w:val="18"/>
              </w:rPr>
              <w:t>D. Miguel Orrego Contreras</w:t>
            </w:r>
          </w:p>
          <w:p w:rsidR="00011E9A" w:rsidRPr="00114072" w:rsidRDefault="00011E9A" w:rsidP="00011E9A">
            <w:pPr>
              <w:rPr>
                <w:sz w:val="18"/>
                <w:szCs w:val="18"/>
              </w:rPr>
            </w:pPr>
            <w:r w:rsidRPr="00114072">
              <w:rPr>
                <w:sz w:val="18"/>
                <w:szCs w:val="18"/>
              </w:rPr>
              <w:t>Dª Inés Rodríguez Sánchez</w:t>
            </w:r>
          </w:p>
          <w:p w:rsidR="00011E9A" w:rsidRPr="00114072" w:rsidRDefault="00011E9A" w:rsidP="00011E9A">
            <w:pPr>
              <w:rPr>
                <w:sz w:val="18"/>
                <w:szCs w:val="18"/>
              </w:rPr>
            </w:pPr>
            <w:r w:rsidRPr="00114072">
              <w:rPr>
                <w:sz w:val="18"/>
                <w:szCs w:val="18"/>
              </w:rPr>
              <w:t>Dª Inmaculada Sánchez Casado</w:t>
            </w:r>
          </w:p>
          <w:p w:rsidR="00011E9A" w:rsidRPr="00114072" w:rsidRDefault="00011E9A" w:rsidP="00011E9A">
            <w:pPr>
              <w:rPr>
                <w:sz w:val="18"/>
                <w:szCs w:val="18"/>
              </w:rPr>
            </w:pPr>
            <w:r w:rsidRPr="00114072">
              <w:rPr>
                <w:sz w:val="18"/>
                <w:szCs w:val="18"/>
              </w:rPr>
              <w:t xml:space="preserve">D. </w:t>
            </w:r>
            <w:proofErr w:type="spellStart"/>
            <w:r w:rsidRPr="00114072">
              <w:rPr>
                <w:sz w:val="18"/>
                <w:szCs w:val="18"/>
              </w:rPr>
              <w:t>Angel</w:t>
            </w:r>
            <w:proofErr w:type="spellEnd"/>
            <w:r w:rsidRPr="00114072">
              <w:rPr>
                <w:sz w:val="18"/>
                <w:szCs w:val="18"/>
              </w:rPr>
              <w:t xml:space="preserve"> Suárez Muñoz</w:t>
            </w:r>
          </w:p>
          <w:p w:rsidR="00011E9A" w:rsidRDefault="00011E9A" w:rsidP="00011E9A">
            <w:pPr>
              <w:rPr>
                <w:sz w:val="18"/>
                <w:szCs w:val="18"/>
              </w:rPr>
            </w:pPr>
            <w:r w:rsidRPr="00114072">
              <w:rPr>
                <w:sz w:val="18"/>
                <w:szCs w:val="18"/>
              </w:rPr>
              <w:t xml:space="preserve">D. Manuel </w:t>
            </w:r>
            <w:proofErr w:type="spellStart"/>
            <w:r w:rsidRPr="00114072">
              <w:rPr>
                <w:sz w:val="18"/>
                <w:szCs w:val="18"/>
              </w:rPr>
              <w:t>Vizuete</w:t>
            </w:r>
            <w:proofErr w:type="spellEnd"/>
            <w:r w:rsidRPr="00114072">
              <w:rPr>
                <w:sz w:val="18"/>
                <w:szCs w:val="18"/>
              </w:rPr>
              <w:t xml:space="preserve"> </w:t>
            </w:r>
            <w:proofErr w:type="spellStart"/>
            <w:r w:rsidRPr="00114072">
              <w:rPr>
                <w:sz w:val="18"/>
                <w:szCs w:val="18"/>
              </w:rPr>
              <w:t>Carrizosa</w:t>
            </w:r>
            <w:proofErr w:type="spellEnd"/>
          </w:p>
        </w:tc>
        <w:tc>
          <w:tcPr>
            <w:tcW w:w="2977" w:type="dxa"/>
          </w:tcPr>
          <w:p w:rsidR="003D51C1" w:rsidRPr="00114072" w:rsidRDefault="003D51C1" w:rsidP="003D51C1">
            <w:pPr>
              <w:rPr>
                <w:sz w:val="18"/>
                <w:szCs w:val="18"/>
              </w:rPr>
            </w:pPr>
            <w:r w:rsidRPr="00114072">
              <w:rPr>
                <w:sz w:val="18"/>
                <w:szCs w:val="18"/>
              </w:rPr>
              <w:lastRenderedPageBreak/>
              <w:t>Dª Mª Luisa Bermejo García</w:t>
            </w:r>
          </w:p>
          <w:p w:rsidR="003D51C1" w:rsidRPr="00114072" w:rsidRDefault="003D51C1" w:rsidP="003D51C1">
            <w:pPr>
              <w:rPr>
                <w:sz w:val="18"/>
                <w:szCs w:val="18"/>
              </w:rPr>
            </w:pPr>
            <w:r w:rsidRPr="00114072">
              <w:rPr>
                <w:sz w:val="18"/>
                <w:szCs w:val="18"/>
              </w:rPr>
              <w:t>D. Zacarías Calzado Almodóvar</w:t>
            </w:r>
          </w:p>
          <w:p w:rsidR="003D51C1" w:rsidRDefault="003D51C1" w:rsidP="003D51C1">
            <w:pPr>
              <w:rPr>
                <w:sz w:val="18"/>
                <w:szCs w:val="18"/>
              </w:rPr>
            </w:pPr>
            <w:r w:rsidRPr="00114072">
              <w:rPr>
                <w:sz w:val="18"/>
                <w:szCs w:val="18"/>
              </w:rPr>
              <w:t>D. Sixto Cubo Delgado</w:t>
            </w:r>
          </w:p>
          <w:p w:rsidR="003D51C1" w:rsidRPr="00114072" w:rsidRDefault="003D51C1" w:rsidP="003D51C1">
            <w:pPr>
              <w:rPr>
                <w:sz w:val="18"/>
                <w:szCs w:val="18"/>
              </w:rPr>
            </w:pPr>
            <w:r w:rsidRPr="00114072">
              <w:rPr>
                <w:sz w:val="18"/>
                <w:szCs w:val="18"/>
              </w:rPr>
              <w:t>Dª Mª de la Paz González Rodríguez</w:t>
            </w:r>
          </w:p>
          <w:p w:rsidR="003D51C1" w:rsidRPr="00114072" w:rsidRDefault="003D51C1" w:rsidP="003D51C1">
            <w:pPr>
              <w:rPr>
                <w:sz w:val="18"/>
                <w:szCs w:val="18"/>
              </w:rPr>
            </w:pPr>
            <w:r w:rsidRPr="00114072">
              <w:rPr>
                <w:sz w:val="18"/>
                <w:szCs w:val="18"/>
              </w:rPr>
              <w:t>Dª Eloísa Guerrero Barona</w:t>
            </w:r>
          </w:p>
          <w:p w:rsidR="003D51C1" w:rsidRPr="00114072" w:rsidRDefault="003D51C1" w:rsidP="003D51C1">
            <w:pPr>
              <w:rPr>
                <w:sz w:val="18"/>
                <w:szCs w:val="18"/>
              </w:rPr>
            </w:pPr>
            <w:r w:rsidRPr="00114072">
              <w:rPr>
                <w:sz w:val="18"/>
                <w:szCs w:val="18"/>
              </w:rPr>
              <w:t>Dª Raquel Marín Chamorro</w:t>
            </w:r>
          </w:p>
          <w:p w:rsidR="003D51C1" w:rsidRPr="00114072" w:rsidRDefault="003D51C1" w:rsidP="003D51C1">
            <w:pPr>
              <w:rPr>
                <w:sz w:val="18"/>
                <w:szCs w:val="18"/>
              </w:rPr>
            </w:pPr>
            <w:r w:rsidRPr="00114072">
              <w:rPr>
                <w:sz w:val="18"/>
                <w:szCs w:val="18"/>
              </w:rPr>
              <w:t>D. Juan de Dios Martínez Agudo</w:t>
            </w:r>
          </w:p>
          <w:p w:rsidR="003D51C1" w:rsidRPr="00114072" w:rsidRDefault="003D51C1" w:rsidP="003D51C1">
            <w:pPr>
              <w:rPr>
                <w:sz w:val="18"/>
                <w:szCs w:val="18"/>
              </w:rPr>
            </w:pPr>
            <w:r w:rsidRPr="00114072">
              <w:rPr>
                <w:sz w:val="18"/>
                <w:szCs w:val="18"/>
              </w:rPr>
              <w:t>Dª Mª José Mateos Carreras</w:t>
            </w:r>
          </w:p>
          <w:p w:rsidR="003D51C1" w:rsidRPr="00114072" w:rsidRDefault="003D51C1" w:rsidP="003D51C1">
            <w:pPr>
              <w:rPr>
                <w:sz w:val="18"/>
                <w:szCs w:val="18"/>
              </w:rPr>
            </w:pPr>
            <w:r w:rsidRPr="00114072">
              <w:rPr>
                <w:sz w:val="18"/>
                <w:szCs w:val="18"/>
              </w:rPr>
              <w:t>D. Carlos Molina Paredes</w:t>
            </w:r>
          </w:p>
          <w:p w:rsidR="002A55F6" w:rsidRPr="00114072" w:rsidRDefault="002A55F6" w:rsidP="002A55F6">
            <w:pPr>
              <w:rPr>
                <w:sz w:val="18"/>
                <w:szCs w:val="18"/>
              </w:rPr>
            </w:pPr>
            <w:r w:rsidRPr="00114072">
              <w:rPr>
                <w:sz w:val="18"/>
                <w:szCs w:val="18"/>
              </w:rPr>
              <w:t>D. Juan Manuel Moreno Manso</w:t>
            </w:r>
          </w:p>
          <w:p w:rsidR="002A55F6" w:rsidRPr="00114072" w:rsidRDefault="002A55F6" w:rsidP="002A55F6">
            <w:pPr>
              <w:rPr>
                <w:sz w:val="18"/>
                <w:szCs w:val="18"/>
              </w:rPr>
            </w:pPr>
            <w:r w:rsidRPr="00114072">
              <w:rPr>
                <w:sz w:val="18"/>
                <w:szCs w:val="18"/>
              </w:rPr>
              <w:t>D. Miguel Orrego Contreras</w:t>
            </w:r>
          </w:p>
          <w:p w:rsidR="002A55F6" w:rsidRPr="00114072" w:rsidRDefault="002A55F6" w:rsidP="002A55F6">
            <w:pPr>
              <w:rPr>
                <w:sz w:val="18"/>
                <w:szCs w:val="18"/>
              </w:rPr>
            </w:pPr>
            <w:r w:rsidRPr="00114072">
              <w:rPr>
                <w:sz w:val="18"/>
                <w:szCs w:val="18"/>
              </w:rPr>
              <w:t>Dª Inés Rodríguez Sánchez</w:t>
            </w:r>
          </w:p>
          <w:p w:rsidR="002A55F6" w:rsidRPr="00114072" w:rsidRDefault="002A55F6" w:rsidP="002A55F6">
            <w:pPr>
              <w:rPr>
                <w:sz w:val="18"/>
                <w:szCs w:val="18"/>
              </w:rPr>
            </w:pPr>
            <w:r w:rsidRPr="00114072">
              <w:rPr>
                <w:sz w:val="18"/>
                <w:szCs w:val="18"/>
              </w:rPr>
              <w:t>Dª Inmaculada Sánchez Casado</w:t>
            </w:r>
          </w:p>
          <w:p w:rsidR="002A55F6" w:rsidRPr="00114072" w:rsidRDefault="002A55F6" w:rsidP="002A55F6">
            <w:pPr>
              <w:rPr>
                <w:sz w:val="18"/>
                <w:szCs w:val="18"/>
              </w:rPr>
            </w:pPr>
            <w:r w:rsidRPr="00114072">
              <w:rPr>
                <w:sz w:val="18"/>
                <w:szCs w:val="18"/>
              </w:rPr>
              <w:t xml:space="preserve">D. </w:t>
            </w:r>
            <w:proofErr w:type="spellStart"/>
            <w:r w:rsidRPr="00114072">
              <w:rPr>
                <w:sz w:val="18"/>
                <w:szCs w:val="18"/>
              </w:rPr>
              <w:t>Angel</w:t>
            </w:r>
            <w:proofErr w:type="spellEnd"/>
            <w:r w:rsidRPr="00114072">
              <w:rPr>
                <w:sz w:val="18"/>
                <w:szCs w:val="18"/>
              </w:rPr>
              <w:t xml:space="preserve"> Suárez Muñoz</w:t>
            </w:r>
          </w:p>
          <w:p w:rsidR="00BA1AAB" w:rsidRPr="00061B41" w:rsidRDefault="002A55F6" w:rsidP="002A55F6">
            <w:pPr>
              <w:spacing w:line="227" w:lineRule="exact"/>
              <w:ind w:right="220"/>
              <w:rPr>
                <w:sz w:val="18"/>
                <w:szCs w:val="18"/>
              </w:rPr>
            </w:pPr>
            <w:r w:rsidRPr="00114072">
              <w:rPr>
                <w:sz w:val="18"/>
                <w:szCs w:val="18"/>
              </w:rPr>
              <w:t xml:space="preserve">D. Manuel </w:t>
            </w:r>
            <w:proofErr w:type="spellStart"/>
            <w:r w:rsidRPr="00114072">
              <w:rPr>
                <w:sz w:val="18"/>
                <w:szCs w:val="18"/>
              </w:rPr>
              <w:t>Vizuete</w:t>
            </w:r>
            <w:proofErr w:type="spellEnd"/>
            <w:r w:rsidRPr="00114072">
              <w:rPr>
                <w:sz w:val="18"/>
                <w:szCs w:val="18"/>
              </w:rPr>
              <w:t xml:space="preserve"> </w:t>
            </w:r>
            <w:proofErr w:type="spellStart"/>
            <w:r w:rsidRPr="00114072">
              <w:rPr>
                <w:sz w:val="18"/>
                <w:szCs w:val="18"/>
              </w:rPr>
              <w:t>Carrizosa</w:t>
            </w:r>
            <w:proofErr w:type="spellEnd"/>
          </w:p>
        </w:tc>
        <w:tc>
          <w:tcPr>
            <w:tcW w:w="2863" w:type="dxa"/>
          </w:tcPr>
          <w:p w:rsidR="00BA1AAB" w:rsidRDefault="00BA1AAB" w:rsidP="00F51274">
            <w:pPr>
              <w:rPr>
                <w:sz w:val="18"/>
                <w:szCs w:val="18"/>
              </w:rPr>
            </w:pPr>
          </w:p>
          <w:p w:rsidR="003D51C1" w:rsidRPr="00114072" w:rsidRDefault="003D51C1" w:rsidP="003D51C1">
            <w:pPr>
              <w:rPr>
                <w:sz w:val="18"/>
                <w:szCs w:val="18"/>
              </w:rPr>
            </w:pPr>
            <w:r w:rsidRPr="00114072">
              <w:rPr>
                <w:sz w:val="18"/>
                <w:szCs w:val="18"/>
              </w:rPr>
              <w:t xml:space="preserve">Dª Encarnación </w:t>
            </w:r>
            <w:proofErr w:type="spellStart"/>
            <w:r w:rsidRPr="00114072">
              <w:rPr>
                <w:sz w:val="18"/>
                <w:szCs w:val="18"/>
              </w:rPr>
              <w:t>Masot</w:t>
            </w:r>
            <w:proofErr w:type="spellEnd"/>
            <w:r w:rsidRPr="00114072">
              <w:rPr>
                <w:sz w:val="18"/>
                <w:szCs w:val="18"/>
              </w:rPr>
              <w:t xml:space="preserve"> Martínez</w:t>
            </w:r>
          </w:p>
          <w:p w:rsidR="00BA1AAB" w:rsidRPr="00061B41" w:rsidRDefault="00BA1AAB" w:rsidP="00F51274">
            <w:pPr>
              <w:spacing w:line="190" w:lineRule="exact"/>
              <w:rPr>
                <w:sz w:val="18"/>
                <w:szCs w:val="18"/>
              </w:rPr>
            </w:pPr>
          </w:p>
        </w:tc>
      </w:tr>
      <w:tr w:rsidR="00011E9A" w:rsidTr="003225AE">
        <w:trPr>
          <w:trHeight w:val="97"/>
        </w:trPr>
        <w:tc>
          <w:tcPr>
            <w:tcW w:w="3515" w:type="dxa"/>
          </w:tcPr>
          <w:p w:rsidR="00011E9A" w:rsidRPr="00011E9A" w:rsidRDefault="00011E9A" w:rsidP="00011E9A">
            <w:pPr>
              <w:rPr>
                <w:b/>
                <w:sz w:val="18"/>
                <w:szCs w:val="18"/>
              </w:rPr>
            </w:pPr>
          </w:p>
        </w:tc>
        <w:tc>
          <w:tcPr>
            <w:tcW w:w="2977" w:type="dxa"/>
          </w:tcPr>
          <w:p w:rsidR="00011E9A" w:rsidRPr="00061B41" w:rsidRDefault="00011E9A" w:rsidP="00BA1AAB">
            <w:pPr>
              <w:spacing w:line="227" w:lineRule="exact"/>
              <w:ind w:right="220"/>
              <w:rPr>
                <w:sz w:val="18"/>
                <w:szCs w:val="18"/>
              </w:rPr>
            </w:pPr>
            <w:r>
              <w:rPr>
                <w:sz w:val="18"/>
                <w:szCs w:val="18"/>
              </w:rPr>
              <w:t>ASISTEN</w:t>
            </w:r>
          </w:p>
        </w:tc>
        <w:tc>
          <w:tcPr>
            <w:tcW w:w="2863" w:type="dxa"/>
          </w:tcPr>
          <w:p w:rsidR="00011E9A" w:rsidRDefault="00011E9A" w:rsidP="00F51274">
            <w:pPr>
              <w:rPr>
                <w:sz w:val="18"/>
                <w:szCs w:val="18"/>
              </w:rPr>
            </w:pPr>
            <w:r>
              <w:rPr>
                <w:sz w:val="18"/>
                <w:szCs w:val="18"/>
              </w:rPr>
              <w:t>JUSTIFICAN</w:t>
            </w:r>
          </w:p>
        </w:tc>
      </w:tr>
      <w:tr w:rsidR="00011E9A" w:rsidTr="003225AE">
        <w:trPr>
          <w:trHeight w:val="97"/>
        </w:trPr>
        <w:tc>
          <w:tcPr>
            <w:tcW w:w="3515" w:type="dxa"/>
          </w:tcPr>
          <w:p w:rsidR="00011E9A" w:rsidRDefault="00011E9A" w:rsidP="00011E9A">
            <w:pPr>
              <w:rPr>
                <w:b/>
                <w:sz w:val="18"/>
                <w:szCs w:val="18"/>
              </w:rPr>
            </w:pPr>
            <w:r>
              <w:rPr>
                <w:b/>
                <w:sz w:val="18"/>
                <w:szCs w:val="18"/>
              </w:rPr>
              <w:t>SECTOR B</w:t>
            </w:r>
          </w:p>
          <w:p w:rsidR="002A55F6" w:rsidRPr="002A55F6" w:rsidRDefault="002A55F6" w:rsidP="00011E9A">
            <w:pPr>
              <w:rPr>
                <w:sz w:val="18"/>
                <w:szCs w:val="18"/>
              </w:rPr>
            </w:pPr>
            <w:r>
              <w:rPr>
                <w:sz w:val="18"/>
                <w:szCs w:val="18"/>
              </w:rPr>
              <w:t>D. Luis Manuel Casas García</w:t>
            </w:r>
          </w:p>
          <w:p w:rsidR="00011E9A" w:rsidRPr="00114072" w:rsidRDefault="00011E9A" w:rsidP="00011E9A">
            <w:pPr>
              <w:rPr>
                <w:sz w:val="18"/>
                <w:szCs w:val="18"/>
              </w:rPr>
            </w:pPr>
            <w:r w:rsidRPr="00114072">
              <w:rPr>
                <w:sz w:val="18"/>
                <w:szCs w:val="18"/>
              </w:rPr>
              <w:t>D. Rodrigo Espada Belmonte</w:t>
            </w:r>
          </w:p>
          <w:p w:rsidR="00011E9A" w:rsidRDefault="00011E9A" w:rsidP="00011E9A">
            <w:pPr>
              <w:rPr>
                <w:sz w:val="18"/>
                <w:szCs w:val="18"/>
              </w:rPr>
            </w:pPr>
            <w:r w:rsidRPr="00114072">
              <w:rPr>
                <w:sz w:val="18"/>
                <w:szCs w:val="18"/>
              </w:rPr>
              <w:t>Dª Prudencia Gutiérrez Esteban</w:t>
            </w:r>
          </w:p>
          <w:p w:rsidR="00011E9A" w:rsidRDefault="00011E9A" w:rsidP="00011E9A">
            <w:pPr>
              <w:rPr>
                <w:sz w:val="18"/>
                <w:szCs w:val="18"/>
              </w:rPr>
            </w:pPr>
            <w:r w:rsidRPr="00114072">
              <w:rPr>
                <w:sz w:val="18"/>
                <w:szCs w:val="18"/>
              </w:rPr>
              <w:t>Dª Guadalupe Martínez Borreguero</w:t>
            </w:r>
          </w:p>
          <w:p w:rsidR="00011E9A" w:rsidRPr="00114072" w:rsidRDefault="00011E9A" w:rsidP="00011E9A">
            <w:pPr>
              <w:rPr>
                <w:sz w:val="18"/>
                <w:szCs w:val="18"/>
              </w:rPr>
            </w:pPr>
            <w:r w:rsidRPr="00114072">
              <w:rPr>
                <w:sz w:val="18"/>
                <w:szCs w:val="18"/>
              </w:rPr>
              <w:t>Dª Susana Sánchez Herrera</w:t>
            </w:r>
          </w:p>
          <w:p w:rsidR="00011E9A" w:rsidRPr="00011E9A" w:rsidRDefault="00011E9A" w:rsidP="00011E9A">
            <w:pPr>
              <w:rPr>
                <w:sz w:val="18"/>
                <w:szCs w:val="18"/>
              </w:rPr>
            </w:pPr>
            <w:r>
              <w:rPr>
                <w:sz w:val="18"/>
                <w:szCs w:val="18"/>
              </w:rPr>
              <w:t>D. Jesús Sánchez Martín</w:t>
            </w:r>
          </w:p>
        </w:tc>
        <w:tc>
          <w:tcPr>
            <w:tcW w:w="2977" w:type="dxa"/>
          </w:tcPr>
          <w:p w:rsidR="002A55F6" w:rsidRDefault="002A55F6" w:rsidP="002A55F6">
            <w:pPr>
              <w:rPr>
                <w:sz w:val="18"/>
                <w:szCs w:val="18"/>
              </w:rPr>
            </w:pPr>
            <w:r>
              <w:rPr>
                <w:sz w:val="18"/>
                <w:szCs w:val="18"/>
              </w:rPr>
              <w:t>D. Luis Manuel Casas García</w:t>
            </w:r>
          </w:p>
          <w:p w:rsidR="002A55F6" w:rsidRPr="00114072" w:rsidRDefault="002A55F6" w:rsidP="002A55F6">
            <w:pPr>
              <w:rPr>
                <w:sz w:val="18"/>
                <w:szCs w:val="18"/>
              </w:rPr>
            </w:pPr>
            <w:r w:rsidRPr="00114072">
              <w:rPr>
                <w:sz w:val="18"/>
                <w:szCs w:val="18"/>
              </w:rPr>
              <w:t>D. Rodrigo Espada Belmonte</w:t>
            </w:r>
          </w:p>
          <w:p w:rsidR="002A55F6" w:rsidRDefault="002A55F6" w:rsidP="002A55F6">
            <w:pPr>
              <w:rPr>
                <w:sz w:val="18"/>
                <w:szCs w:val="18"/>
              </w:rPr>
            </w:pPr>
            <w:r w:rsidRPr="00114072">
              <w:rPr>
                <w:sz w:val="18"/>
                <w:szCs w:val="18"/>
              </w:rPr>
              <w:t>Dª Prudencia Gutiérrez Esteban</w:t>
            </w:r>
          </w:p>
          <w:p w:rsidR="002A55F6" w:rsidRDefault="002A55F6" w:rsidP="002A55F6">
            <w:pPr>
              <w:rPr>
                <w:sz w:val="18"/>
                <w:szCs w:val="18"/>
              </w:rPr>
            </w:pPr>
            <w:r w:rsidRPr="00114072">
              <w:rPr>
                <w:sz w:val="18"/>
                <w:szCs w:val="18"/>
              </w:rPr>
              <w:t>Dª Guadalupe Martínez Borreguero</w:t>
            </w:r>
          </w:p>
          <w:p w:rsidR="002A55F6" w:rsidRPr="00114072" w:rsidRDefault="002A55F6" w:rsidP="002A55F6">
            <w:pPr>
              <w:rPr>
                <w:sz w:val="18"/>
                <w:szCs w:val="18"/>
              </w:rPr>
            </w:pPr>
            <w:r w:rsidRPr="00114072">
              <w:rPr>
                <w:sz w:val="18"/>
                <w:szCs w:val="18"/>
              </w:rPr>
              <w:t>Dª Susana Sánchez Herrera</w:t>
            </w:r>
          </w:p>
          <w:p w:rsidR="00011E9A" w:rsidRPr="00061B41" w:rsidRDefault="002A55F6" w:rsidP="002A55F6">
            <w:pPr>
              <w:spacing w:line="227" w:lineRule="exact"/>
              <w:ind w:right="220"/>
              <w:rPr>
                <w:sz w:val="18"/>
                <w:szCs w:val="18"/>
              </w:rPr>
            </w:pPr>
            <w:r>
              <w:rPr>
                <w:sz w:val="18"/>
                <w:szCs w:val="18"/>
              </w:rPr>
              <w:t>D. Jesús Sánchez Martín</w:t>
            </w:r>
          </w:p>
        </w:tc>
        <w:tc>
          <w:tcPr>
            <w:tcW w:w="2863" w:type="dxa"/>
          </w:tcPr>
          <w:p w:rsidR="00011E9A" w:rsidRDefault="00011E9A" w:rsidP="00F51274">
            <w:pPr>
              <w:rPr>
                <w:sz w:val="18"/>
                <w:szCs w:val="18"/>
              </w:rPr>
            </w:pPr>
          </w:p>
        </w:tc>
      </w:tr>
      <w:tr w:rsidR="00BA1AAB" w:rsidTr="003225AE">
        <w:trPr>
          <w:trHeight w:val="97"/>
        </w:trPr>
        <w:tc>
          <w:tcPr>
            <w:tcW w:w="3515" w:type="dxa"/>
          </w:tcPr>
          <w:p w:rsidR="00BA1AAB" w:rsidRPr="00CA461A" w:rsidRDefault="00BA1AAB" w:rsidP="00F51274">
            <w:pPr>
              <w:rPr>
                <w:b/>
                <w:sz w:val="18"/>
                <w:szCs w:val="18"/>
              </w:rPr>
            </w:pPr>
          </w:p>
        </w:tc>
        <w:tc>
          <w:tcPr>
            <w:tcW w:w="2977" w:type="dxa"/>
          </w:tcPr>
          <w:p w:rsidR="00BA1AAB" w:rsidRPr="009A07FE" w:rsidRDefault="00CA461A" w:rsidP="00F51274">
            <w:pPr>
              <w:spacing w:line="227" w:lineRule="exact"/>
              <w:ind w:right="220"/>
              <w:rPr>
                <w:sz w:val="18"/>
              </w:rPr>
            </w:pPr>
            <w:r>
              <w:rPr>
                <w:sz w:val="18"/>
                <w:szCs w:val="18"/>
              </w:rPr>
              <w:t>ASIS</w:t>
            </w:r>
            <w:r w:rsidR="00BA1AAB">
              <w:rPr>
                <w:sz w:val="18"/>
                <w:szCs w:val="18"/>
              </w:rPr>
              <w:t>TEN</w:t>
            </w:r>
          </w:p>
        </w:tc>
        <w:tc>
          <w:tcPr>
            <w:tcW w:w="2863" w:type="dxa"/>
          </w:tcPr>
          <w:p w:rsidR="00BA1AAB" w:rsidRPr="009A07FE" w:rsidRDefault="00BA1AAB" w:rsidP="00F51274">
            <w:pPr>
              <w:spacing w:line="227" w:lineRule="exact"/>
              <w:ind w:right="220"/>
              <w:rPr>
                <w:sz w:val="18"/>
              </w:rPr>
            </w:pPr>
            <w:r>
              <w:rPr>
                <w:sz w:val="18"/>
                <w:szCs w:val="18"/>
              </w:rPr>
              <w:t>JUSTIFICAN</w:t>
            </w:r>
          </w:p>
        </w:tc>
      </w:tr>
      <w:tr w:rsidR="00F5429F" w:rsidTr="003225AE">
        <w:trPr>
          <w:trHeight w:val="97"/>
        </w:trPr>
        <w:tc>
          <w:tcPr>
            <w:tcW w:w="3515" w:type="dxa"/>
          </w:tcPr>
          <w:p w:rsidR="00F5429F" w:rsidRDefault="00F5429F" w:rsidP="00F5429F">
            <w:pPr>
              <w:rPr>
                <w:b/>
                <w:sz w:val="18"/>
                <w:szCs w:val="18"/>
              </w:rPr>
            </w:pPr>
            <w:r>
              <w:rPr>
                <w:b/>
                <w:sz w:val="18"/>
                <w:szCs w:val="18"/>
              </w:rPr>
              <w:t>SECTOR C</w:t>
            </w:r>
          </w:p>
          <w:p w:rsidR="00F5429F" w:rsidRPr="00DC61B0" w:rsidRDefault="00F5429F" w:rsidP="00F5429F">
            <w:pPr>
              <w:rPr>
                <w:sz w:val="18"/>
                <w:szCs w:val="18"/>
              </w:rPr>
            </w:pPr>
            <w:r w:rsidRPr="00DC61B0">
              <w:rPr>
                <w:sz w:val="18"/>
                <w:szCs w:val="18"/>
              </w:rPr>
              <w:t>D.</w:t>
            </w:r>
            <w:r>
              <w:rPr>
                <w:sz w:val="18"/>
                <w:szCs w:val="18"/>
              </w:rPr>
              <w:t xml:space="preserve"> </w:t>
            </w:r>
            <w:r w:rsidRPr="00DC61B0">
              <w:rPr>
                <w:sz w:val="18"/>
                <w:szCs w:val="18"/>
              </w:rPr>
              <w:t xml:space="preserve">Santiago </w:t>
            </w:r>
            <w:proofErr w:type="spellStart"/>
            <w:r w:rsidRPr="00DC61B0">
              <w:rPr>
                <w:sz w:val="18"/>
                <w:szCs w:val="18"/>
              </w:rPr>
              <w:t>Ayllón</w:t>
            </w:r>
            <w:proofErr w:type="spellEnd"/>
            <w:r w:rsidRPr="00DC61B0">
              <w:rPr>
                <w:sz w:val="18"/>
                <w:szCs w:val="18"/>
              </w:rPr>
              <w:t xml:space="preserve"> Rodríguez</w:t>
            </w:r>
          </w:p>
          <w:p w:rsidR="00F5429F" w:rsidRPr="00DC61B0" w:rsidRDefault="00F5429F" w:rsidP="00F5429F">
            <w:pPr>
              <w:rPr>
                <w:sz w:val="18"/>
                <w:szCs w:val="18"/>
              </w:rPr>
            </w:pPr>
            <w:r w:rsidRPr="00DC61B0">
              <w:rPr>
                <w:sz w:val="18"/>
                <w:szCs w:val="18"/>
              </w:rPr>
              <w:t>D. Fernando Barrios López</w:t>
            </w:r>
          </w:p>
          <w:p w:rsidR="00F5429F" w:rsidRPr="00DC61B0" w:rsidRDefault="00F5429F" w:rsidP="00F5429F">
            <w:pPr>
              <w:rPr>
                <w:sz w:val="18"/>
                <w:szCs w:val="18"/>
              </w:rPr>
            </w:pPr>
            <w:r w:rsidRPr="00DC61B0">
              <w:rPr>
                <w:sz w:val="18"/>
                <w:szCs w:val="18"/>
              </w:rPr>
              <w:t>Dª Nuria De Pedro Olivera</w:t>
            </w:r>
          </w:p>
          <w:p w:rsidR="00F5429F" w:rsidRPr="00DC61B0" w:rsidRDefault="00F5429F" w:rsidP="00F5429F">
            <w:pPr>
              <w:rPr>
                <w:sz w:val="18"/>
                <w:szCs w:val="18"/>
              </w:rPr>
            </w:pPr>
            <w:r w:rsidRPr="00DC61B0">
              <w:rPr>
                <w:sz w:val="18"/>
                <w:szCs w:val="18"/>
              </w:rPr>
              <w:t>D. Luis Espada Rangel</w:t>
            </w:r>
          </w:p>
          <w:p w:rsidR="00F5429F" w:rsidRPr="00DC61B0" w:rsidRDefault="00F5429F" w:rsidP="00F5429F">
            <w:pPr>
              <w:rPr>
                <w:sz w:val="18"/>
                <w:szCs w:val="18"/>
              </w:rPr>
            </w:pPr>
            <w:r w:rsidRPr="00DC61B0">
              <w:rPr>
                <w:sz w:val="18"/>
                <w:szCs w:val="18"/>
              </w:rPr>
              <w:t xml:space="preserve">D. José Ignacio García </w:t>
            </w:r>
            <w:proofErr w:type="spellStart"/>
            <w:r w:rsidRPr="00DC61B0">
              <w:rPr>
                <w:sz w:val="18"/>
                <w:szCs w:val="18"/>
              </w:rPr>
              <w:t>Ceberino</w:t>
            </w:r>
            <w:proofErr w:type="spellEnd"/>
          </w:p>
          <w:p w:rsidR="00F5429F" w:rsidRPr="00DC61B0" w:rsidRDefault="00F5429F" w:rsidP="00F5429F">
            <w:pPr>
              <w:rPr>
                <w:sz w:val="18"/>
                <w:szCs w:val="18"/>
              </w:rPr>
            </w:pPr>
            <w:r w:rsidRPr="00DC61B0">
              <w:rPr>
                <w:sz w:val="18"/>
                <w:szCs w:val="18"/>
              </w:rPr>
              <w:t>Dª Alba Gil Sánchez</w:t>
            </w:r>
          </w:p>
          <w:p w:rsidR="00F5429F" w:rsidRPr="00DC61B0" w:rsidRDefault="00F5429F" w:rsidP="00F5429F">
            <w:pPr>
              <w:rPr>
                <w:sz w:val="18"/>
                <w:szCs w:val="18"/>
              </w:rPr>
            </w:pPr>
            <w:r>
              <w:rPr>
                <w:sz w:val="18"/>
                <w:szCs w:val="18"/>
              </w:rPr>
              <w:t>Dª Rocí</w:t>
            </w:r>
            <w:r w:rsidRPr="00DC61B0">
              <w:rPr>
                <w:sz w:val="18"/>
                <w:szCs w:val="18"/>
              </w:rPr>
              <w:t>o González Correa</w:t>
            </w:r>
          </w:p>
          <w:p w:rsidR="00F5429F" w:rsidRPr="00DC61B0" w:rsidRDefault="00F5429F" w:rsidP="00F5429F">
            <w:pPr>
              <w:rPr>
                <w:sz w:val="18"/>
                <w:szCs w:val="18"/>
              </w:rPr>
            </w:pPr>
            <w:r w:rsidRPr="00DC61B0">
              <w:rPr>
                <w:sz w:val="18"/>
                <w:szCs w:val="18"/>
              </w:rPr>
              <w:t>Dª Alba Gil Sánchez</w:t>
            </w:r>
          </w:p>
          <w:p w:rsidR="00F5429F" w:rsidRPr="00DC61B0" w:rsidRDefault="00F5429F" w:rsidP="00F5429F">
            <w:pPr>
              <w:rPr>
                <w:sz w:val="18"/>
                <w:szCs w:val="18"/>
              </w:rPr>
            </w:pPr>
            <w:r>
              <w:rPr>
                <w:sz w:val="18"/>
                <w:szCs w:val="18"/>
              </w:rPr>
              <w:t>Dª Rocí</w:t>
            </w:r>
            <w:r w:rsidRPr="00DC61B0">
              <w:rPr>
                <w:sz w:val="18"/>
                <w:szCs w:val="18"/>
              </w:rPr>
              <w:t>o González Correa</w:t>
            </w:r>
          </w:p>
          <w:p w:rsidR="00F5429F" w:rsidRPr="00DC61B0" w:rsidRDefault="00F5429F" w:rsidP="00F5429F">
            <w:pPr>
              <w:rPr>
                <w:sz w:val="18"/>
                <w:szCs w:val="18"/>
              </w:rPr>
            </w:pPr>
            <w:r w:rsidRPr="00DC61B0">
              <w:rPr>
                <w:sz w:val="18"/>
                <w:szCs w:val="18"/>
              </w:rPr>
              <w:t xml:space="preserve">Dª Ainhoa </w:t>
            </w:r>
            <w:proofErr w:type="spellStart"/>
            <w:r w:rsidRPr="00DC61B0">
              <w:rPr>
                <w:sz w:val="18"/>
                <w:szCs w:val="18"/>
              </w:rPr>
              <w:t>Lianes</w:t>
            </w:r>
            <w:proofErr w:type="spellEnd"/>
            <w:r w:rsidRPr="00DC61B0">
              <w:rPr>
                <w:sz w:val="18"/>
                <w:szCs w:val="18"/>
              </w:rPr>
              <w:t xml:space="preserve"> Bodas</w:t>
            </w:r>
          </w:p>
          <w:p w:rsidR="00F5429F" w:rsidRPr="00DC61B0" w:rsidRDefault="00F5429F" w:rsidP="00F5429F">
            <w:pPr>
              <w:rPr>
                <w:sz w:val="18"/>
                <w:szCs w:val="18"/>
              </w:rPr>
            </w:pPr>
            <w:r w:rsidRPr="00DC61B0">
              <w:rPr>
                <w:sz w:val="18"/>
                <w:szCs w:val="18"/>
              </w:rPr>
              <w:t xml:space="preserve">Dª Patricia </w:t>
            </w:r>
            <w:proofErr w:type="spellStart"/>
            <w:r w:rsidRPr="00DC61B0">
              <w:rPr>
                <w:sz w:val="18"/>
                <w:szCs w:val="18"/>
              </w:rPr>
              <w:t>Naharro</w:t>
            </w:r>
            <w:proofErr w:type="spellEnd"/>
            <w:r w:rsidRPr="00DC61B0">
              <w:rPr>
                <w:sz w:val="18"/>
                <w:szCs w:val="18"/>
              </w:rPr>
              <w:t xml:space="preserve"> Aguilar</w:t>
            </w:r>
          </w:p>
          <w:p w:rsidR="00F5429F" w:rsidRPr="00DC61B0" w:rsidRDefault="00F5429F" w:rsidP="00F5429F">
            <w:pPr>
              <w:rPr>
                <w:sz w:val="18"/>
                <w:szCs w:val="18"/>
              </w:rPr>
            </w:pPr>
            <w:r w:rsidRPr="00DC61B0">
              <w:rPr>
                <w:sz w:val="18"/>
                <w:szCs w:val="18"/>
              </w:rPr>
              <w:t>Dª Pilar Orrego Gañán</w:t>
            </w:r>
          </w:p>
          <w:p w:rsidR="00F5429F" w:rsidRPr="00DC61B0" w:rsidRDefault="00F5429F" w:rsidP="00F5429F">
            <w:pPr>
              <w:rPr>
                <w:sz w:val="18"/>
                <w:szCs w:val="18"/>
              </w:rPr>
            </w:pPr>
            <w:r w:rsidRPr="00DC61B0">
              <w:rPr>
                <w:sz w:val="18"/>
                <w:szCs w:val="18"/>
              </w:rPr>
              <w:t>Dª Lucia Pérez Vera</w:t>
            </w:r>
          </w:p>
          <w:p w:rsidR="00F5429F" w:rsidRPr="00DC61B0" w:rsidRDefault="00F5429F" w:rsidP="00F5429F">
            <w:pPr>
              <w:rPr>
                <w:sz w:val="18"/>
                <w:szCs w:val="18"/>
              </w:rPr>
            </w:pPr>
            <w:r w:rsidRPr="00DC61B0">
              <w:rPr>
                <w:sz w:val="18"/>
                <w:szCs w:val="18"/>
              </w:rPr>
              <w:t>Dª María Rubio Ortega</w:t>
            </w:r>
          </w:p>
        </w:tc>
        <w:tc>
          <w:tcPr>
            <w:tcW w:w="2977" w:type="dxa"/>
          </w:tcPr>
          <w:p w:rsidR="00F5429F" w:rsidRPr="00DC61B0" w:rsidRDefault="00F5429F" w:rsidP="00F5429F">
            <w:pPr>
              <w:rPr>
                <w:sz w:val="18"/>
                <w:szCs w:val="18"/>
              </w:rPr>
            </w:pPr>
            <w:r w:rsidRPr="00DC61B0">
              <w:rPr>
                <w:sz w:val="18"/>
                <w:szCs w:val="18"/>
              </w:rPr>
              <w:t>D.</w:t>
            </w:r>
            <w:r>
              <w:rPr>
                <w:sz w:val="18"/>
                <w:szCs w:val="18"/>
              </w:rPr>
              <w:t xml:space="preserve"> </w:t>
            </w:r>
            <w:r w:rsidRPr="00DC61B0">
              <w:rPr>
                <w:sz w:val="18"/>
                <w:szCs w:val="18"/>
              </w:rPr>
              <w:t xml:space="preserve">Santiago </w:t>
            </w:r>
            <w:proofErr w:type="spellStart"/>
            <w:r w:rsidRPr="00DC61B0">
              <w:rPr>
                <w:sz w:val="18"/>
                <w:szCs w:val="18"/>
              </w:rPr>
              <w:t>Ayllón</w:t>
            </w:r>
            <w:proofErr w:type="spellEnd"/>
            <w:r w:rsidRPr="00DC61B0">
              <w:rPr>
                <w:sz w:val="18"/>
                <w:szCs w:val="18"/>
              </w:rPr>
              <w:t xml:space="preserve"> Rodríguez</w:t>
            </w:r>
          </w:p>
          <w:p w:rsidR="00F5429F" w:rsidRPr="00DC61B0" w:rsidRDefault="00F5429F" w:rsidP="00F5429F">
            <w:pPr>
              <w:rPr>
                <w:sz w:val="18"/>
                <w:szCs w:val="18"/>
              </w:rPr>
            </w:pPr>
            <w:r w:rsidRPr="00DC61B0">
              <w:rPr>
                <w:sz w:val="18"/>
                <w:szCs w:val="18"/>
              </w:rPr>
              <w:t>D. Fernando Barrios López</w:t>
            </w:r>
          </w:p>
          <w:p w:rsidR="00F5429F" w:rsidRPr="00DC61B0" w:rsidRDefault="00F5429F" w:rsidP="00F5429F">
            <w:pPr>
              <w:rPr>
                <w:sz w:val="18"/>
                <w:szCs w:val="18"/>
              </w:rPr>
            </w:pPr>
            <w:r w:rsidRPr="00DC61B0">
              <w:rPr>
                <w:sz w:val="18"/>
                <w:szCs w:val="18"/>
              </w:rPr>
              <w:t>Dª Nuria De Pedro Olivera</w:t>
            </w:r>
          </w:p>
          <w:p w:rsidR="00F5429F" w:rsidRPr="00DC61B0" w:rsidRDefault="00F5429F" w:rsidP="00F5429F">
            <w:pPr>
              <w:rPr>
                <w:sz w:val="18"/>
                <w:szCs w:val="18"/>
              </w:rPr>
            </w:pPr>
            <w:r w:rsidRPr="00DC61B0">
              <w:rPr>
                <w:sz w:val="18"/>
                <w:szCs w:val="18"/>
              </w:rPr>
              <w:t>D. Luis Espada Rangel</w:t>
            </w:r>
          </w:p>
          <w:p w:rsidR="00F5429F" w:rsidRPr="00DC61B0" w:rsidRDefault="00F5429F" w:rsidP="00F5429F">
            <w:pPr>
              <w:rPr>
                <w:sz w:val="18"/>
                <w:szCs w:val="18"/>
              </w:rPr>
            </w:pPr>
            <w:r w:rsidRPr="00DC61B0">
              <w:rPr>
                <w:sz w:val="18"/>
                <w:szCs w:val="18"/>
              </w:rPr>
              <w:t xml:space="preserve">D. José Ignacio García </w:t>
            </w:r>
            <w:proofErr w:type="spellStart"/>
            <w:r w:rsidRPr="00DC61B0">
              <w:rPr>
                <w:sz w:val="18"/>
                <w:szCs w:val="18"/>
              </w:rPr>
              <w:t>Ceberino</w:t>
            </w:r>
            <w:proofErr w:type="spellEnd"/>
          </w:p>
          <w:p w:rsidR="00F5429F" w:rsidRPr="00DC61B0" w:rsidRDefault="00F5429F" w:rsidP="00F5429F">
            <w:pPr>
              <w:rPr>
                <w:sz w:val="18"/>
                <w:szCs w:val="18"/>
              </w:rPr>
            </w:pPr>
            <w:r w:rsidRPr="00DC61B0">
              <w:rPr>
                <w:sz w:val="18"/>
                <w:szCs w:val="18"/>
              </w:rPr>
              <w:t>Dª Alba Gil Sánchez</w:t>
            </w:r>
          </w:p>
          <w:p w:rsidR="00F5429F" w:rsidRPr="00DC61B0" w:rsidRDefault="00F5429F" w:rsidP="00F5429F">
            <w:pPr>
              <w:rPr>
                <w:sz w:val="18"/>
                <w:szCs w:val="18"/>
              </w:rPr>
            </w:pPr>
            <w:r>
              <w:rPr>
                <w:sz w:val="18"/>
                <w:szCs w:val="18"/>
              </w:rPr>
              <w:t>Dª Rocí</w:t>
            </w:r>
            <w:r w:rsidRPr="00DC61B0">
              <w:rPr>
                <w:sz w:val="18"/>
                <w:szCs w:val="18"/>
              </w:rPr>
              <w:t>o González Correa</w:t>
            </w:r>
          </w:p>
          <w:p w:rsidR="00F5429F" w:rsidRPr="00DC61B0" w:rsidRDefault="00F5429F" w:rsidP="00F5429F">
            <w:pPr>
              <w:rPr>
                <w:sz w:val="18"/>
                <w:szCs w:val="18"/>
              </w:rPr>
            </w:pPr>
            <w:r w:rsidRPr="00DC61B0">
              <w:rPr>
                <w:sz w:val="18"/>
                <w:szCs w:val="18"/>
              </w:rPr>
              <w:t xml:space="preserve">Dª Patricia </w:t>
            </w:r>
            <w:proofErr w:type="spellStart"/>
            <w:r w:rsidRPr="00DC61B0">
              <w:rPr>
                <w:sz w:val="18"/>
                <w:szCs w:val="18"/>
              </w:rPr>
              <w:t>Naharro</w:t>
            </w:r>
            <w:proofErr w:type="spellEnd"/>
            <w:r w:rsidRPr="00DC61B0">
              <w:rPr>
                <w:sz w:val="18"/>
                <w:szCs w:val="18"/>
              </w:rPr>
              <w:t xml:space="preserve"> Aguilar</w:t>
            </w:r>
          </w:p>
          <w:p w:rsidR="00F5429F" w:rsidRPr="00061B41" w:rsidRDefault="00F5429F" w:rsidP="00F5429F">
            <w:pPr>
              <w:spacing w:line="227" w:lineRule="exact"/>
              <w:rPr>
                <w:sz w:val="18"/>
                <w:szCs w:val="18"/>
              </w:rPr>
            </w:pPr>
          </w:p>
        </w:tc>
        <w:tc>
          <w:tcPr>
            <w:tcW w:w="2863" w:type="dxa"/>
          </w:tcPr>
          <w:p w:rsidR="00F5429F" w:rsidRDefault="00F5429F" w:rsidP="00F5429F">
            <w:pPr>
              <w:rPr>
                <w:sz w:val="18"/>
                <w:szCs w:val="18"/>
              </w:rPr>
            </w:pPr>
          </w:p>
        </w:tc>
      </w:tr>
      <w:tr w:rsidR="00BA1AAB" w:rsidTr="003225AE">
        <w:trPr>
          <w:trHeight w:val="97"/>
        </w:trPr>
        <w:tc>
          <w:tcPr>
            <w:tcW w:w="3515" w:type="dxa"/>
          </w:tcPr>
          <w:p w:rsidR="00BA1AAB" w:rsidRPr="00CA461A" w:rsidRDefault="00BA1AAB" w:rsidP="00F51274">
            <w:pPr>
              <w:rPr>
                <w:b/>
                <w:sz w:val="18"/>
                <w:szCs w:val="18"/>
              </w:rPr>
            </w:pPr>
          </w:p>
        </w:tc>
        <w:tc>
          <w:tcPr>
            <w:tcW w:w="2977" w:type="dxa"/>
          </w:tcPr>
          <w:p w:rsidR="00BA1AAB" w:rsidRPr="009A07FE" w:rsidRDefault="00CA461A" w:rsidP="00F51274">
            <w:pPr>
              <w:spacing w:line="227" w:lineRule="exact"/>
              <w:rPr>
                <w:sz w:val="18"/>
                <w:szCs w:val="18"/>
              </w:rPr>
            </w:pPr>
            <w:r>
              <w:rPr>
                <w:sz w:val="18"/>
                <w:szCs w:val="18"/>
              </w:rPr>
              <w:t>ASIS</w:t>
            </w:r>
            <w:r w:rsidR="00BA1AAB">
              <w:rPr>
                <w:sz w:val="18"/>
                <w:szCs w:val="18"/>
              </w:rPr>
              <w:t>TEN</w:t>
            </w:r>
          </w:p>
        </w:tc>
        <w:tc>
          <w:tcPr>
            <w:tcW w:w="2863" w:type="dxa"/>
          </w:tcPr>
          <w:p w:rsidR="00BA1AAB" w:rsidRDefault="00BA1AAB" w:rsidP="00F51274">
            <w:pPr>
              <w:rPr>
                <w:sz w:val="18"/>
                <w:szCs w:val="18"/>
              </w:rPr>
            </w:pPr>
            <w:r>
              <w:rPr>
                <w:sz w:val="18"/>
                <w:szCs w:val="18"/>
              </w:rPr>
              <w:t>JUSTIFICAN</w:t>
            </w:r>
          </w:p>
        </w:tc>
      </w:tr>
      <w:tr w:rsidR="00F5429F" w:rsidTr="003225AE">
        <w:trPr>
          <w:trHeight w:val="97"/>
        </w:trPr>
        <w:tc>
          <w:tcPr>
            <w:tcW w:w="3515" w:type="dxa"/>
          </w:tcPr>
          <w:p w:rsidR="00F5429F" w:rsidRDefault="00F5429F" w:rsidP="00F5429F">
            <w:pPr>
              <w:rPr>
                <w:sz w:val="18"/>
                <w:szCs w:val="18"/>
              </w:rPr>
            </w:pPr>
            <w:r w:rsidRPr="00CA461A">
              <w:rPr>
                <w:b/>
                <w:sz w:val="18"/>
                <w:szCs w:val="18"/>
              </w:rPr>
              <w:t xml:space="preserve">SECTOR </w:t>
            </w:r>
            <w:r>
              <w:rPr>
                <w:b/>
                <w:sz w:val="18"/>
                <w:szCs w:val="18"/>
              </w:rPr>
              <w:t>D</w:t>
            </w:r>
          </w:p>
          <w:p w:rsidR="00F5429F" w:rsidRDefault="00F5429F" w:rsidP="00F5429F">
            <w:pPr>
              <w:rPr>
                <w:sz w:val="18"/>
                <w:szCs w:val="18"/>
              </w:rPr>
            </w:pPr>
            <w:r>
              <w:rPr>
                <w:sz w:val="18"/>
                <w:szCs w:val="18"/>
              </w:rPr>
              <w:t>Dª Dolores Berbén Narváez</w:t>
            </w:r>
          </w:p>
          <w:p w:rsidR="00F5429F" w:rsidRDefault="00F5429F" w:rsidP="00F5429F">
            <w:pPr>
              <w:rPr>
                <w:sz w:val="18"/>
                <w:szCs w:val="18"/>
              </w:rPr>
            </w:pPr>
            <w:r>
              <w:rPr>
                <w:sz w:val="18"/>
                <w:szCs w:val="18"/>
              </w:rPr>
              <w:t>D. José Francisco Hurtado Masa</w:t>
            </w:r>
          </w:p>
          <w:p w:rsidR="00F5429F" w:rsidRDefault="00F5429F" w:rsidP="00F5429F">
            <w:pPr>
              <w:rPr>
                <w:sz w:val="18"/>
                <w:szCs w:val="18"/>
              </w:rPr>
            </w:pPr>
            <w:r>
              <w:rPr>
                <w:sz w:val="18"/>
                <w:szCs w:val="18"/>
              </w:rPr>
              <w:t>D. Juan Manuel Moya García</w:t>
            </w:r>
          </w:p>
          <w:p w:rsidR="00F5429F" w:rsidRDefault="00F5429F" w:rsidP="00F5429F">
            <w:pPr>
              <w:rPr>
                <w:sz w:val="18"/>
                <w:szCs w:val="18"/>
              </w:rPr>
            </w:pPr>
            <w:r>
              <w:rPr>
                <w:sz w:val="18"/>
                <w:szCs w:val="18"/>
              </w:rPr>
              <w:t>Dª Rosa Portillo Felipe</w:t>
            </w:r>
          </w:p>
          <w:p w:rsidR="00F5429F" w:rsidRDefault="00F5429F" w:rsidP="00F5429F">
            <w:pPr>
              <w:rPr>
                <w:sz w:val="18"/>
                <w:szCs w:val="18"/>
              </w:rPr>
            </w:pPr>
            <w:r>
              <w:rPr>
                <w:sz w:val="18"/>
                <w:szCs w:val="18"/>
              </w:rPr>
              <w:t>Dª Mª Soledad Salguero Rodríguez</w:t>
            </w:r>
          </w:p>
        </w:tc>
        <w:tc>
          <w:tcPr>
            <w:tcW w:w="2977" w:type="dxa"/>
          </w:tcPr>
          <w:p w:rsidR="00F5429F" w:rsidRDefault="00F5429F" w:rsidP="00F5429F">
            <w:pPr>
              <w:rPr>
                <w:sz w:val="18"/>
                <w:szCs w:val="18"/>
              </w:rPr>
            </w:pPr>
            <w:r>
              <w:rPr>
                <w:sz w:val="18"/>
                <w:szCs w:val="18"/>
              </w:rPr>
              <w:t>Dª Dolores Berbén Narváez</w:t>
            </w:r>
          </w:p>
          <w:p w:rsidR="00F5429F" w:rsidRDefault="00F5429F" w:rsidP="00F5429F">
            <w:pPr>
              <w:rPr>
                <w:sz w:val="18"/>
                <w:szCs w:val="18"/>
              </w:rPr>
            </w:pPr>
            <w:r>
              <w:rPr>
                <w:sz w:val="18"/>
                <w:szCs w:val="18"/>
              </w:rPr>
              <w:t>D. José Francisco Hurtado Masa</w:t>
            </w:r>
          </w:p>
          <w:p w:rsidR="00F5429F" w:rsidRDefault="00F5429F" w:rsidP="00F5429F">
            <w:pPr>
              <w:rPr>
                <w:sz w:val="18"/>
                <w:szCs w:val="18"/>
              </w:rPr>
            </w:pPr>
            <w:r>
              <w:rPr>
                <w:sz w:val="18"/>
                <w:szCs w:val="18"/>
              </w:rPr>
              <w:t>D. Juan Manuel Moya García</w:t>
            </w:r>
          </w:p>
          <w:p w:rsidR="00F5429F" w:rsidRDefault="00F5429F" w:rsidP="00F5429F">
            <w:pPr>
              <w:rPr>
                <w:sz w:val="18"/>
                <w:szCs w:val="18"/>
              </w:rPr>
            </w:pPr>
            <w:r>
              <w:rPr>
                <w:sz w:val="18"/>
                <w:szCs w:val="18"/>
              </w:rPr>
              <w:t>Dª Rosa Portillo Felipe</w:t>
            </w:r>
          </w:p>
          <w:p w:rsidR="00F5429F" w:rsidRPr="009A07FE" w:rsidRDefault="00F5429F" w:rsidP="00F5429F">
            <w:pPr>
              <w:spacing w:line="227" w:lineRule="exact"/>
              <w:ind w:right="220"/>
              <w:rPr>
                <w:sz w:val="18"/>
                <w:szCs w:val="18"/>
              </w:rPr>
            </w:pPr>
            <w:r>
              <w:rPr>
                <w:sz w:val="18"/>
                <w:szCs w:val="18"/>
              </w:rPr>
              <w:t>Dª Mª Soledad Salguero Rodríguez</w:t>
            </w:r>
          </w:p>
        </w:tc>
        <w:tc>
          <w:tcPr>
            <w:tcW w:w="2863" w:type="dxa"/>
          </w:tcPr>
          <w:p w:rsidR="00F5429F" w:rsidRDefault="00F5429F" w:rsidP="00F5429F">
            <w:pPr>
              <w:rPr>
                <w:sz w:val="18"/>
                <w:szCs w:val="18"/>
              </w:rPr>
            </w:pPr>
          </w:p>
        </w:tc>
      </w:tr>
      <w:tr w:rsidR="00BA1AAB" w:rsidRPr="00BA1AAB" w:rsidTr="00F51274">
        <w:trPr>
          <w:trHeight w:val="97"/>
        </w:trPr>
        <w:tc>
          <w:tcPr>
            <w:tcW w:w="9355" w:type="dxa"/>
            <w:gridSpan w:val="3"/>
          </w:tcPr>
          <w:p w:rsidR="00BA1AAB" w:rsidRDefault="00BA1AAB" w:rsidP="00BA1AAB">
            <w:pPr>
              <w:spacing w:line="190" w:lineRule="exact"/>
              <w:jc w:val="center"/>
              <w:rPr>
                <w:b/>
                <w:sz w:val="18"/>
                <w:szCs w:val="18"/>
              </w:rPr>
            </w:pPr>
            <w:r w:rsidRPr="00BA1AAB">
              <w:rPr>
                <w:b/>
                <w:sz w:val="18"/>
                <w:szCs w:val="18"/>
              </w:rPr>
              <w:t>ORDEN DEL DÍA</w:t>
            </w:r>
          </w:p>
          <w:p w:rsidR="00F5429F" w:rsidRPr="00F51274" w:rsidRDefault="00F5429F" w:rsidP="00F5429F">
            <w:pPr>
              <w:spacing w:line="190" w:lineRule="exact"/>
              <w:rPr>
                <w:sz w:val="18"/>
                <w:szCs w:val="18"/>
              </w:rPr>
            </w:pPr>
            <w:r w:rsidRPr="00F51274">
              <w:rPr>
                <w:sz w:val="18"/>
                <w:szCs w:val="18"/>
              </w:rPr>
              <w:t>1.- Aprobación, si procede, del Acta de 2017-02-20</w:t>
            </w:r>
          </w:p>
          <w:p w:rsidR="00F5429F" w:rsidRPr="00F51274" w:rsidRDefault="00F5429F" w:rsidP="00F5429F">
            <w:pPr>
              <w:spacing w:line="190" w:lineRule="exact"/>
              <w:rPr>
                <w:sz w:val="18"/>
                <w:szCs w:val="18"/>
              </w:rPr>
            </w:pPr>
            <w:r w:rsidRPr="00F51274">
              <w:rPr>
                <w:sz w:val="18"/>
                <w:szCs w:val="18"/>
              </w:rPr>
              <w:t>2.- Aprobación, si procede, de Calendario de exámenes Junio/julio 2017</w:t>
            </w:r>
          </w:p>
          <w:p w:rsidR="00F5429F" w:rsidRPr="00F51274" w:rsidRDefault="00F5429F" w:rsidP="00F5429F">
            <w:pPr>
              <w:spacing w:line="190" w:lineRule="exact"/>
              <w:rPr>
                <w:sz w:val="18"/>
                <w:szCs w:val="18"/>
              </w:rPr>
            </w:pPr>
            <w:r w:rsidRPr="00F51274">
              <w:rPr>
                <w:sz w:val="18"/>
                <w:szCs w:val="18"/>
              </w:rPr>
              <w:t>3.- Aprobación, si procede, Cierre Ejercicio Económico de 2016</w:t>
            </w:r>
          </w:p>
          <w:p w:rsidR="00F5429F" w:rsidRPr="00F51274" w:rsidRDefault="00F5429F" w:rsidP="00F5429F">
            <w:pPr>
              <w:spacing w:line="190" w:lineRule="exact"/>
              <w:rPr>
                <w:sz w:val="18"/>
                <w:szCs w:val="18"/>
              </w:rPr>
            </w:pPr>
            <w:r w:rsidRPr="00F51274">
              <w:rPr>
                <w:sz w:val="18"/>
                <w:szCs w:val="18"/>
              </w:rPr>
              <w:t>4.- Aprobación, si procede, de las modificaciones del Reglamento de Régimen Interno</w:t>
            </w:r>
          </w:p>
          <w:p w:rsidR="00F5429F" w:rsidRPr="00F51274" w:rsidRDefault="00F5429F" w:rsidP="00F5429F">
            <w:pPr>
              <w:spacing w:line="190" w:lineRule="exact"/>
              <w:rPr>
                <w:sz w:val="18"/>
                <w:szCs w:val="18"/>
              </w:rPr>
            </w:pPr>
            <w:r w:rsidRPr="00F51274">
              <w:rPr>
                <w:sz w:val="18"/>
                <w:szCs w:val="18"/>
              </w:rPr>
              <w:t>5.- Aprobación, si procede, de las Constitución de las Comisiones.</w:t>
            </w:r>
          </w:p>
          <w:p w:rsidR="00F5429F" w:rsidRPr="00F51274" w:rsidRDefault="00F5429F" w:rsidP="00F5429F">
            <w:pPr>
              <w:spacing w:line="190" w:lineRule="exact"/>
              <w:rPr>
                <w:sz w:val="18"/>
                <w:szCs w:val="18"/>
              </w:rPr>
            </w:pPr>
            <w:r w:rsidRPr="00F51274">
              <w:rPr>
                <w:sz w:val="18"/>
                <w:szCs w:val="18"/>
              </w:rPr>
              <w:t>6.- Asuntos de trámite.</w:t>
            </w:r>
          </w:p>
          <w:p w:rsidR="00F5429F" w:rsidRPr="00F51274" w:rsidRDefault="00F5429F" w:rsidP="00F5429F">
            <w:pPr>
              <w:spacing w:line="190" w:lineRule="exact"/>
              <w:rPr>
                <w:sz w:val="18"/>
                <w:szCs w:val="18"/>
              </w:rPr>
            </w:pPr>
            <w:r w:rsidRPr="00F51274">
              <w:rPr>
                <w:sz w:val="18"/>
                <w:szCs w:val="18"/>
              </w:rPr>
              <w:t>7.- &lt;informe del Sr. Decano.</w:t>
            </w:r>
          </w:p>
          <w:p w:rsidR="00F5429F" w:rsidRPr="00F5429F" w:rsidRDefault="00F5429F" w:rsidP="00F5429F">
            <w:pPr>
              <w:spacing w:line="190" w:lineRule="exact"/>
              <w:rPr>
                <w:b/>
                <w:sz w:val="18"/>
                <w:szCs w:val="18"/>
              </w:rPr>
            </w:pPr>
            <w:r w:rsidRPr="00F51274">
              <w:rPr>
                <w:sz w:val="18"/>
                <w:szCs w:val="18"/>
              </w:rPr>
              <w:t>8.- Ruegos y Preguntas</w:t>
            </w:r>
          </w:p>
        </w:tc>
      </w:tr>
    </w:tbl>
    <w:p w:rsidR="00F51274" w:rsidRPr="00F51274" w:rsidRDefault="00F51274" w:rsidP="00F51274">
      <w:pPr>
        <w:ind w:left="48"/>
        <w:jc w:val="both"/>
        <w:rPr>
          <w:color w:val="000000"/>
          <w:sz w:val="24"/>
          <w:szCs w:val="24"/>
          <w:lang w:val="es-ES_tradnl" w:eastAsia="es-ES_tradnl"/>
        </w:rPr>
      </w:pPr>
      <w:r w:rsidRPr="00A60C6D">
        <w:rPr>
          <w:color w:val="000000"/>
          <w:sz w:val="24"/>
          <w:szCs w:val="24"/>
          <w:lang w:val="es-ES_tradnl" w:eastAsia="es-ES_tradnl"/>
        </w:rPr>
        <w:t>Siendo las 09,30 horas del día 29 de marzo de 2017 se reúne en sesión Ordinaria, en segunda convocatoria la Junta de Facultad c</w:t>
      </w:r>
      <w:r>
        <w:rPr>
          <w:color w:val="000000"/>
          <w:sz w:val="24"/>
          <w:szCs w:val="24"/>
          <w:lang w:val="es-ES_tradnl" w:eastAsia="es-ES_tradnl"/>
        </w:rPr>
        <w:t xml:space="preserve">on el siguiente Orden del día: </w:t>
      </w:r>
    </w:p>
    <w:p w:rsidR="00F51274" w:rsidRPr="00A60C6D" w:rsidRDefault="00F51274" w:rsidP="00F51274">
      <w:pPr>
        <w:ind w:left="48"/>
        <w:jc w:val="both"/>
        <w:rPr>
          <w:color w:val="000000"/>
          <w:sz w:val="24"/>
          <w:szCs w:val="24"/>
          <w:lang w:val="es-ES_tradnl" w:eastAsia="es-ES_tradnl"/>
        </w:rPr>
      </w:pPr>
      <w:r w:rsidRPr="00A60C6D">
        <w:rPr>
          <w:b/>
          <w:color w:val="000000"/>
          <w:sz w:val="24"/>
          <w:szCs w:val="24"/>
          <w:lang w:val="es-ES_tradnl" w:eastAsia="es-ES_tradnl"/>
        </w:rPr>
        <w:t>1</w:t>
      </w:r>
      <w:r w:rsidRPr="00A60C6D">
        <w:rPr>
          <w:color w:val="000000"/>
          <w:sz w:val="24"/>
          <w:szCs w:val="24"/>
          <w:lang w:val="es-ES_tradnl" w:eastAsia="es-ES_tradnl"/>
        </w:rPr>
        <w:t>.- Aprobación, si procede, del acta (2017-02-20)</w:t>
      </w:r>
    </w:p>
    <w:p w:rsidR="00F51274" w:rsidRPr="001B7603" w:rsidRDefault="00F51274" w:rsidP="001B7603">
      <w:pPr>
        <w:ind w:firstLine="708"/>
        <w:rPr>
          <w:b/>
          <w:sz w:val="24"/>
          <w:szCs w:val="24"/>
          <w:lang w:val="es-ES_tradnl" w:eastAsia="es-ES_tradnl"/>
        </w:rPr>
      </w:pPr>
      <w:r w:rsidRPr="00A60C6D">
        <w:rPr>
          <w:b/>
          <w:sz w:val="24"/>
          <w:szCs w:val="24"/>
          <w:lang w:val="es-ES_tradnl" w:eastAsia="es-ES_tradnl"/>
        </w:rPr>
        <w:t>El Acta se Aprueba por Unanimidad</w:t>
      </w:r>
    </w:p>
    <w:p w:rsidR="00F51274" w:rsidRPr="00A60C6D" w:rsidRDefault="00F51274" w:rsidP="00F51274">
      <w:pPr>
        <w:ind w:left="48"/>
        <w:jc w:val="both"/>
        <w:rPr>
          <w:color w:val="000000"/>
          <w:sz w:val="24"/>
          <w:szCs w:val="24"/>
          <w:lang w:val="es-ES_tradnl" w:eastAsia="es-ES_tradnl"/>
        </w:rPr>
      </w:pPr>
      <w:r w:rsidRPr="00A60C6D">
        <w:rPr>
          <w:b/>
          <w:color w:val="000000"/>
          <w:sz w:val="24"/>
          <w:szCs w:val="24"/>
          <w:lang w:val="es-ES_tradnl" w:eastAsia="es-ES_tradnl"/>
        </w:rPr>
        <w:t>2</w:t>
      </w:r>
      <w:r w:rsidRPr="00A60C6D">
        <w:rPr>
          <w:color w:val="000000"/>
          <w:sz w:val="24"/>
          <w:szCs w:val="24"/>
          <w:lang w:val="es-ES_tradnl" w:eastAsia="es-ES_tradnl"/>
        </w:rPr>
        <w:t xml:space="preserve">.- Aprobación, si procede de Calendario de exámenes de Junio y Julio </w:t>
      </w:r>
      <w:r>
        <w:rPr>
          <w:color w:val="000000"/>
          <w:sz w:val="24"/>
          <w:szCs w:val="24"/>
          <w:lang w:val="es-ES_tradnl" w:eastAsia="es-ES_tradnl"/>
        </w:rPr>
        <w:t>(Anexo nº 1)</w:t>
      </w:r>
    </w:p>
    <w:p w:rsidR="00F51274" w:rsidRDefault="00F51274" w:rsidP="001B7603">
      <w:pPr>
        <w:ind w:left="48" w:firstLine="312"/>
        <w:rPr>
          <w:b/>
          <w:sz w:val="24"/>
          <w:szCs w:val="24"/>
          <w:lang w:val="es-ES_tradnl" w:eastAsia="es-ES_tradnl"/>
        </w:rPr>
      </w:pPr>
      <w:r w:rsidRPr="00A60C6D">
        <w:rPr>
          <w:b/>
          <w:sz w:val="24"/>
          <w:szCs w:val="24"/>
          <w:lang w:val="es-ES_tradnl" w:eastAsia="es-ES_tradnl"/>
        </w:rPr>
        <w:t>Se Aprueba</w:t>
      </w:r>
      <w:r>
        <w:rPr>
          <w:b/>
          <w:sz w:val="24"/>
          <w:szCs w:val="24"/>
          <w:lang w:val="es-ES_tradnl" w:eastAsia="es-ES_tradnl"/>
        </w:rPr>
        <w:t>n</w:t>
      </w:r>
      <w:r w:rsidRPr="00A60C6D">
        <w:rPr>
          <w:b/>
          <w:sz w:val="24"/>
          <w:szCs w:val="24"/>
          <w:lang w:val="es-ES_tradnl" w:eastAsia="es-ES_tradnl"/>
        </w:rPr>
        <w:t xml:space="preserve"> por Unanimidad</w:t>
      </w:r>
    </w:p>
    <w:p w:rsidR="00F51274" w:rsidRPr="00A60C6D" w:rsidRDefault="00F51274" w:rsidP="00F51274">
      <w:pPr>
        <w:ind w:left="48" w:firstLine="312"/>
        <w:jc w:val="center"/>
        <w:rPr>
          <w:bCs/>
          <w:sz w:val="24"/>
          <w:szCs w:val="24"/>
        </w:rPr>
      </w:pPr>
    </w:p>
    <w:p w:rsidR="00F51274" w:rsidRPr="00A60C6D" w:rsidRDefault="00F51274" w:rsidP="00F51274">
      <w:pPr>
        <w:rPr>
          <w:bCs/>
          <w:sz w:val="24"/>
          <w:szCs w:val="24"/>
        </w:rPr>
      </w:pPr>
      <w:r w:rsidRPr="00A60C6D">
        <w:rPr>
          <w:b/>
          <w:bCs/>
          <w:sz w:val="24"/>
          <w:szCs w:val="24"/>
        </w:rPr>
        <w:lastRenderedPageBreak/>
        <w:t>3</w:t>
      </w:r>
      <w:r w:rsidRPr="00A60C6D">
        <w:rPr>
          <w:bCs/>
          <w:sz w:val="24"/>
          <w:szCs w:val="24"/>
        </w:rPr>
        <w:t>.- Aprobación, si procede, del cierre del Ejercicio Económico 2016</w:t>
      </w:r>
      <w:r>
        <w:rPr>
          <w:bCs/>
          <w:sz w:val="24"/>
          <w:szCs w:val="24"/>
        </w:rPr>
        <w:t xml:space="preserve"> (Anexo nº 2)</w:t>
      </w:r>
    </w:p>
    <w:p w:rsidR="00F51274" w:rsidRPr="00A60C6D" w:rsidRDefault="00F51274" w:rsidP="001B7603">
      <w:pPr>
        <w:ind w:left="48" w:firstLine="312"/>
        <w:rPr>
          <w:b/>
          <w:sz w:val="24"/>
          <w:szCs w:val="24"/>
          <w:lang w:val="es-ES_tradnl" w:eastAsia="es-ES_tradnl"/>
        </w:rPr>
      </w:pPr>
      <w:r w:rsidRPr="00A60C6D">
        <w:rPr>
          <w:b/>
          <w:sz w:val="24"/>
          <w:szCs w:val="24"/>
          <w:lang w:val="es-ES_tradnl" w:eastAsia="es-ES_tradnl"/>
        </w:rPr>
        <w:t>Se Aprueba por Unanimidad</w:t>
      </w:r>
    </w:p>
    <w:p w:rsidR="00F51274" w:rsidRPr="00A60C6D" w:rsidRDefault="00F51274" w:rsidP="00F51274">
      <w:pPr>
        <w:ind w:left="48"/>
        <w:jc w:val="both"/>
        <w:rPr>
          <w:color w:val="000000"/>
          <w:sz w:val="24"/>
          <w:szCs w:val="24"/>
          <w:lang w:val="es-ES_tradnl" w:eastAsia="es-ES_tradnl"/>
        </w:rPr>
      </w:pPr>
      <w:r w:rsidRPr="00A60C6D">
        <w:rPr>
          <w:b/>
          <w:color w:val="000000"/>
          <w:sz w:val="24"/>
          <w:szCs w:val="24"/>
          <w:lang w:val="es-ES_tradnl" w:eastAsia="es-ES_tradnl"/>
        </w:rPr>
        <w:t xml:space="preserve">4.- </w:t>
      </w:r>
      <w:r w:rsidRPr="00A60C6D">
        <w:rPr>
          <w:bCs/>
          <w:sz w:val="24"/>
          <w:szCs w:val="24"/>
        </w:rPr>
        <w:t>Aprobación, si procede, de la modificaciones del Reglamento de Régimen Interno de la Facultad de Educación</w:t>
      </w:r>
      <w:r>
        <w:rPr>
          <w:bCs/>
          <w:sz w:val="24"/>
          <w:szCs w:val="24"/>
        </w:rPr>
        <w:t xml:space="preserve"> (Anexo nº 3)</w:t>
      </w:r>
    </w:p>
    <w:p w:rsidR="00F51274" w:rsidRPr="00A60C6D" w:rsidRDefault="00F51274" w:rsidP="00F51274">
      <w:pPr>
        <w:pStyle w:val="Prrafodelista"/>
        <w:widowControl w:val="0"/>
        <w:numPr>
          <w:ilvl w:val="0"/>
          <w:numId w:val="15"/>
        </w:numPr>
        <w:autoSpaceDE w:val="0"/>
        <w:autoSpaceDN w:val="0"/>
        <w:adjustRightInd w:val="0"/>
        <w:spacing w:after="0" w:line="240" w:lineRule="auto"/>
        <w:jc w:val="both"/>
        <w:rPr>
          <w:b/>
          <w:color w:val="000000"/>
          <w:sz w:val="24"/>
          <w:szCs w:val="24"/>
          <w:lang w:val="es-ES_tradnl" w:eastAsia="es-ES_tradnl"/>
        </w:rPr>
      </w:pPr>
      <w:r w:rsidRPr="00A60C6D">
        <w:rPr>
          <w:color w:val="000000"/>
          <w:sz w:val="24"/>
          <w:szCs w:val="24"/>
          <w:lang w:val="es-ES_tradnl" w:eastAsia="es-ES_tradnl"/>
        </w:rPr>
        <w:t>Artículos: 1, 2 y 3.  (Haciendo las correcciones ortográficas)</w:t>
      </w:r>
    </w:p>
    <w:p w:rsidR="00F51274" w:rsidRPr="00A60C6D" w:rsidRDefault="00F51274" w:rsidP="001B7603">
      <w:pPr>
        <w:ind w:left="48" w:firstLine="660"/>
        <w:rPr>
          <w:b/>
          <w:sz w:val="24"/>
          <w:szCs w:val="24"/>
          <w:lang w:val="es-ES_tradnl" w:eastAsia="es-ES_tradnl"/>
        </w:rPr>
      </w:pPr>
      <w:r w:rsidRPr="00A60C6D">
        <w:rPr>
          <w:b/>
          <w:sz w:val="24"/>
          <w:szCs w:val="24"/>
          <w:lang w:val="es-ES_tradnl" w:eastAsia="es-ES_tradnl"/>
        </w:rPr>
        <w:t>Se Aprueba por Unanimidad</w:t>
      </w:r>
    </w:p>
    <w:p w:rsidR="00F51274" w:rsidRPr="00A60C6D" w:rsidRDefault="00F51274" w:rsidP="00F51274">
      <w:pPr>
        <w:pStyle w:val="Prrafodelista"/>
        <w:widowControl w:val="0"/>
        <w:numPr>
          <w:ilvl w:val="0"/>
          <w:numId w:val="15"/>
        </w:numPr>
        <w:autoSpaceDE w:val="0"/>
        <w:autoSpaceDN w:val="0"/>
        <w:adjustRightInd w:val="0"/>
        <w:spacing w:after="0" w:line="240" w:lineRule="auto"/>
        <w:rPr>
          <w:b/>
          <w:sz w:val="24"/>
          <w:szCs w:val="24"/>
          <w:lang w:val="es-ES_tradnl" w:eastAsia="es-ES_tradnl"/>
        </w:rPr>
      </w:pPr>
      <w:r w:rsidRPr="00A60C6D">
        <w:rPr>
          <w:color w:val="000000"/>
          <w:sz w:val="24"/>
          <w:szCs w:val="24"/>
          <w:lang w:val="es-ES_tradnl" w:eastAsia="es-ES_tradnl"/>
        </w:rPr>
        <w:t>Artículo: 4.</w:t>
      </w:r>
    </w:p>
    <w:p w:rsidR="00F51274" w:rsidRPr="00A60C6D" w:rsidRDefault="00F51274" w:rsidP="001B7603">
      <w:pPr>
        <w:pStyle w:val="Prrafodelista"/>
        <w:rPr>
          <w:b/>
          <w:sz w:val="24"/>
          <w:szCs w:val="24"/>
          <w:lang w:val="es-ES_tradnl" w:eastAsia="es-ES_tradnl"/>
        </w:rPr>
      </w:pPr>
      <w:r w:rsidRPr="00A60C6D">
        <w:rPr>
          <w:b/>
          <w:sz w:val="24"/>
          <w:szCs w:val="24"/>
          <w:lang w:val="es-ES_tradnl" w:eastAsia="es-ES_tradnl"/>
        </w:rPr>
        <w:t>Se Aprueba por Mayoría</w:t>
      </w:r>
    </w:p>
    <w:p w:rsidR="00F51274" w:rsidRPr="00A60C6D" w:rsidRDefault="00F51274" w:rsidP="00F51274">
      <w:pPr>
        <w:pStyle w:val="Prrafodelista"/>
        <w:widowControl w:val="0"/>
        <w:numPr>
          <w:ilvl w:val="0"/>
          <w:numId w:val="15"/>
        </w:numPr>
        <w:autoSpaceDE w:val="0"/>
        <w:autoSpaceDN w:val="0"/>
        <w:adjustRightInd w:val="0"/>
        <w:spacing w:after="0" w:line="240" w:lineRule="auto"/>
        <w:jc w:val="both"/>
        <w:rPr>
          <w:sz w:val="24"/>
          <w:szCs w:val="24"/>
          <w:lang w:val="es-ES_tradnl" w:eastAsia="es-ES_tradnl"/>
        </w:rPr>
      </w:pPr>
      <w:r w:rsidRPr="00A60C6D">
        <w:rPr>
          <w:color w:val="000000"/>
          <w:sz w:val="24"/>
          <w:szCs w:val="24"/>
          <w:lang w:val="es-ES_tradnl" w:eastAsia="es-ES_tradnl"/>
        </w:rPr>
        <w:t>Artículos: del 5 al 21.</w:t>
      </w:r>
    </w:p>
    <w:p w:rsidR="00F51274" w:rsidRPr="00A60C6D" w:rsidRDefault="00F51274" w:rsidP="001B7603">
      <w:pPr>
        <w:ind w:firstLine="360"/>
        <w:rPr>
          <w:b/>
          <w:sz w:val="24"/>
          <w:szCs w:val="24"/>
          <w:lang w:val="es-ES_tradnl" w:eastAsia="es-ES_tradnl"/>
        </w:rPr>
      </w:pPr>
      <w:r w:rsidRPr="00A60C6D">
        <w:rPr>
          <w:b/>
          <w:sz w:val="24"/>
          <w:szCs w:val="24"/>
          <w:lang w:val="es-ES_tradnl" w:eastAsia="es-ES_tradnl"/>
        </w:rPr>
        <w:t>Se Aprueban por Unanimidad</w:t>
      </w:r>
    </w:p>
    <w:p w:rsidR="00F51274" w:rsidRPr="00D4748D" w:rsidRDefault="00F51274" w:rsidP="00F51274">
      <w:pPr>
        <w:pStyle w:val="Prrafodelista"/>
        <w:widowControl w:val="0"/>
        <w:numPr>
          <w:ilvl w:val="0"/>
          <w:numId w:val="16"/>
        </w:numPr>
        <w:autoSpaceDE w:val="0"/>
        <w:autoSpaceDN w:val="0"/>
        <w:adjustRightInd w:val="0"/>
        <w:spacing w:after="0" w:line="240" w:lineRule="auto"/>
        <w:ind w:left="709"/>
        <w:jc w:val="both"/>
        <w:rPr>
          <w:sz w:val="24"/>
          <w:szCs w:val="24"/>
          <w:lang w:val="es-ES_tradnl" w:eastAsia="es-ES_tradnl"/>
        </w:rPr>
      </w:pPr>
      <w:r w:rsidRPr="00D4748D">
        <w:rPr>
          <w:color w:val="000000"/>
          <w:sz w:val="24"/>
          <w:szCs w:val="24"/>
          <w:lang w:val="es-ES_tradnl" w:eastAsia="es-ES_tradnl"/>
        </w:rPr>
        <w:t>Artículo: 22.</w:t>
      </w:r>
    </w:p>
    <w:p w:rsidR="00F51274" w:rsidRPr="001B7603" w:rsidRDefault="00F51274" w:rsidP="001B7603">
      <w:pPr>
        <w:pStyle w:val="Prrafodelista"/>
        <w:ind w:left="709"/>
        <w:jc w:val="both"/>
        <w:rPr>
          <w:b/>
          <w:color w:val="FF0000"/>
          <w:sz w:val="24"/>
          <w:szCs w:val="24"/>
          <w:lang w:val="es-ES_tradnl" w:eastAsia="es-ES_tradnl"/>
        </w:rPr>
      </w:pPr>
      <w:r w:rsidRPr="00D4748D">
        <w:rPr>
          <w:b/>
          <w:color w:val="FF0000"/>
          <w:sz w:val="24"/>
          <w:szCs w:val="24"/>
          <w:lang w:val="es-ES_tradnl" w:eastAsia="es-ES_tradnl"/>
        </w:rPr>
        <w:t xml:space="preserve">Se </w:t>
      </w:r>
      <w:r>
        <w:rPr>
          <w:b/>
          <w:color w:val="FF0000"/>
          <w:sz w:val="24"/>
          <w:szCs w:val="24"/>
          <w:lang w:val="es-ES_tradnl" w:eastAsia="es-ES_tradnl"/>
        </w:rPr>
        <w:t>pospone su aprobación. P</w:t>
      </w:r>
      <w:r w:rsidRPr="00D4748D">
        <w:rPr>
          <w:b/>
          <w:color w:val="FF0000"/>
          <w:sz w:val="24"/>
          <w:szCs w:val="24"/>
          <w:lang w:val="es-ES_tradnl" w:eastAsia="es-ES_tradnl"/>
        </w:rPr>
        <w:t>endiente a la ap</w:t>
      </w:r>
      <w:r>
        <w:rPr>
          <w:b/>
          <w:color w:val="FF0000"/>
          <w:sz w:val="24"/>
          <w:szCs w:val="24"/>
          <w:lang w:val="es-ES_tradnl" w:eastAsia="es-ES_tradnl"/>
        </w:rPr>
        <w:t>robación en Consejo de Gobierno (próximo)</w:t>
      </w:r>
      <w:r w:rsidRPr="00D4748D">
        <w:rPr>
          <w:b/>
          <w:color w:val="FF0000"/>
          <w:sz w:val="24"/>
          <w:szCs w:val="24"/>
          <w:lang w:val="es-ES_tradnl" w:eastAsia="es-ES_tradnl"/>
        </w:rPr>
        <w:t xml:space="preserve"> de la Normativa</w:t>
      </w:r>
      <w:r>
        <w:rPr>
          <w:b/>
          <w:color w:val="FF0000"/>
          <w:sz w:val="24"/>
          <w:szCs w:val="24"/>
          <w:lang w:val="es-ES_tradnl" w:eastAsia="es-ES_tradnl"/>
        </w:rPr>
        <w:t xml:space="preserve"> sobre los Criterios Generales de Funcionamiento de las Comisiones de Calidad de las Titulaciones</w:t>
      </w:r>
      <w:r w:rsidRPr="00D4748D">
        <w:rPr>
          <w:b/>
          <w:color w:val="FF0000"/>
          <w:sz w:val="24"/>
          <w:szCs w:val="24"/>
          <w:lang w:val="es-ES_tradnl" w:eastAsia="es-ES_tradnl"/>
        </w:rPr>
        <w:t>.</w:t>
      </w:r>
    </w:p>
    <w:p w:rsidR="00F51274" w:rsidRPr="00A60C6D" w:rsidRDefault="00F51274" w:rsidP="00F51274">
      <w:pPr>
        <w:jc w:val="both"/>
        <w:rPr>
          <w:b/>
          <w:color w:val="000000"/>
          <w:sz w:val="24"/>
          <w:szCs w:val="24"/>
          <w:lang w:val="es-ES_tradnl" w:eastAsia="es-ES_tradnl"/>
        </w:rPr>
      </w:pPr>
      <w:r w:rsidRPr="00A60C6D">
        <w:rPr>
          <w:b/>
          <w:color w:val="000000"/>
          <w:sz w:val="24"/>
          <w:szCs w:val="24"/>
          <w:lang w:val="es-ES_tradnl" w:eastAsia="es-ES_tradnl"/>
        </w:rPr>
        <w:t xml:space="preserve">5.- Aprobación, si procede, de la </w:t>
      </w:r>
      <w:r w:rsidR="001B7603">
        <w:rPr>
          <w:b/>
          <w:color w:val="000000"/>
          <w:sz w:val="24"/>
          <w:szCs w:val="24"/>
          <w:lang w:val="es-ES_tradnl" w:eastAsia="es-ES_tradnl"/>
        </w:rPr>
        <w:t>Constitución de las Comisiones.</w:t>
      </w:r>
    </w:p>
    <w:p w:rsidR="00F51274" w:rsidRDefault="00F51274" w:rsidP="00F51274">
      <w:pPr>
        <w:ind w:left="720"/>
        <w:jc w:val="both"/>
        <w:rPr>
          <w:b/>
          <w:color w:val="000000"/>
          <w:sz w:val="24"/>
          <w:szCs w:val="24"/>
          <w:lang w:val="es-ES_tradnl" w:eastAsia="es-ES_tradnl"/>
        </w:rPr>
      </w:pPr>
      <w:r w:rsidRPr="00B142FC">
        <w:rPr>
          <w:b/>
          <w:color w:val="000000"/>
          <w:sz w:val="24"/>
          <w:szCs w:val="24"/>
          <w:lang w:val="es-ES_tradnl" w:eastAsia="es-ES_tradnl"/>
        </w:rPr>
        <w:t>C</w:t>
      </w:r>
      <w:r>
        <w:rPr>
          <w:b/>
          <w:color w:val="000000"/>
          <w:sz w:val="24"/>
          <w:szCs w:val="24"/>
          <w:lang w:val="es-ES_tradnl" w:eastAsia="es-ES_tradnl"/>
        </w:rPr>
        <w:t>OMISIÓN DE</w:t>
      </w:r>
      <w:r w:rsidRPr="00B142FC">
        <w:rPr>
          <w:b/>
          <w:color w:val="000000"/>
          <w:sz w:val="24"/>
          <w:szCs w:val="24"/>
          <w:lang w:val="es-ES_tradnl" w:eastAsia="es-ES_tradnl"/>
        </w:rPr>
        <w:t xml:space="preserve"> GARANTÍA DE CALIDAD</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9"/>
        <w:gridCol w:w="1417"/>
      </w:tblGrid>
      <w:tr w:rsidR="00F51274" w:rsidRPr="003940E8" w:rsidTr="00F51274">
        <w:trPr>
          <w:jc w:val="center"/>
        </w:trPr>
        <w:tc>
          <w:tcPr>
            <w:tcW w:w="5669" w:type="dxa"/>
            <w:vAlign w:val="center"/>
          </w:tcPr>
          <w:p w:rsidR="00F51274" w:rsidRPr="00B142FC" w:rsidRDefault="00F51274" w:rsidP="00F51274">
            <w:pPr>
              <w:rPr>
                <w:color w:val="0070C0"/>
              </w:rPr>
            </w:pPr>
            <w:r w:rsidRPr="00B142FC">
              <w:rPr>
                <w:color w:val="0070C0"/>
              </w:rPr>
              <w:t>D</w:t>
            </w:r>
            <w:r>
              <w:rPr>
                <w:color w:val="0070C0"/>
              </w:rPr>
              <w:t>r</w:t>
            </w:r>
            <w:r w:rsidRPr="00B142FC">
              <w:rPr>
                <w:color w:val="0070C0"/>
              </w:rPr>
              <w:t>. Ventura García Preciado  (Decano – Presidente)</w:t>
            </w:r>
          </w:p>
        </w:tc>
        <w:tc>
          <w:tcPr>
            <w:tcW w:w="1417" w:type="dxa"/>
            <w:vAlign w:val="center"/>
          </w:tcPr>
          <w:p w:rsidR="00F51274" w:rsidRPr="00B142FC" w:rsidRDefault="00F51274" w:rsidP="00F51274">
            <w:pPr>
              <w:jc w:val="center"/>
              <w:rPr>
                <w:color w:val="0070C0"/>
              </w:rPr>
            </w:pPr>
            <w:r w:rsidRPr="00B142FC">
              <w:rPr>
                <w:color w:val="0070C0"/>
              </w:rPr>
              <w:t>Sector A</w:t>
            </w:r>
          </w:p>
        </w:tc>
      </w:tr>
      <w:tr w:rsidR="00F51274" w:rsidRPr="003940E8" w:rsidTr="00F51274">
        <w:trPr>
          <w:jc w:val="center"/>
        </w:trPr>
        <w:tc>
          <w:tcPr>
            <w:tcW w:w="5669" w:type="dxa"/>
            <w:vAlign w:val="center"/>
          </w:tcPr>
          <w:p w:rsidR="00F51274" w:rsidRPr="00B142FC" w:rsidRDefault="00F51274" w:rsidP="00F51274">
            <w:pPr>
              <w:rPr>
                <w:color w:val="0070C0"/>
              </w:rPr>
            </w:pPr>
            <w:r w:rsidRPr="00B142FC">
              <w:rPr>
                <w:color w:val="0070C0"/>
              </w:rPr>
              <w:t>D</w:t>
            </w:r>
            <w:r>
              <w:rPr>
                <w:color w:val="0070C0"/>
              </w:rPr>
              <w:t>r</w:t>
            </w:r>
            <w:r w:rsidRPr="00B142FC">
              <w:rPr>
                <w:color w:val="0070C0"/>
              </w:rPr>
              <w:t>ª. Magdalena López Pérez (Coordinadora del SGIC)</w:t>
            </w:r>
          </w:p>
        </w:tc>
        <w:tc>
          <w:tcPr>
            <w:tcW w:w="1417" w:type="dxa"/>
            <w:vAlign w:val="center"/>
          </w:tcPr>
          <w:p w:rsidR="00F51274" w:rsidRPr="00B142FC" w:rsidRDefault="00F51274" w:rsidP="00F51274">
            <w:pPr>
              <w:jc w:val="center"/>
              <w:rPr>
                <w:color w:val="0070C0"/>
              </w:rPr>
            </w:pPr>
            <w:r w:rsidRPr="00B142FC">
              <w:rPr>
                <w:color w:val="0070C0"/>
              </w:rPr>
              <w:t>Sector B</w:t>
            </w:r>
          </w:p>
        </w:tc>
      </w:tr>
      <w:tr w:rsidR="00F51274" w:rsidRPr="003940E8" w:rsidTr="00F51274">
        <w:trPr>
          <w:jc w:val="center"/>
        </w:trPr>
        <w:tc>
          <w:tcPr>
            <w:tcW w:w="5669" w:type="dxa"/>
            <w:vAlign w:val="center"/>
          </w:tcPr>
          <w:p w:rsidR="00F51274" w:rsidRPr="00B142FC" w:rsidRDefault="00F51274" w:rsidP="00F51274">
            <w:pPr>
              <w:rPr>
                <w:color w:val="0070C0"/>
              </w:rPr>
            </w:pPr>
            <w:r w:rsidRPr="00B142FC">
              <w:rPr>
                <w:color w:val="0070C0"/>
              </w:rPr>
              <w:t>D</w:t>
            </w:r>
            <w:r>
              <w:rPr>
                <w:color w:val="0070C0"/>
              </w:rPr>
              <w:t>r</w:t>
            </w:r>
            <w:r w:rsidRPr="00B142FC">
              <w:rPr>
                <w:color w:val="0070C0"/>
              </w:rPr>
              <w:t>. Francisco de Paula Rodríguez Miranda (V.O.A.)</w:t>
            </w:r>
          </w:p>
        </w:tc>
        <w:tc>
          <w:tcPr>
            <w:tcW w:w="1417" w:type="dxa"/>
            <w:vAlign w:val="center"/>
          </w:tcPr>
          <w:p w:rsidR="00F51274" w:rsidRPr="00B142FC" w:rsidRDefault="00F51274" w:rsidP="00F51274">
            <w:pPr>
              <w:jc w:val="center"/>
              <w:rPr>
                <w:color w:val="0070C0"/>
              </w:rPr>
            </w:pPr>
            <w:r w:rsidRPr="00B142FC">
              <w:rPr>
                <w:color w:val="0070C0"/>
              </w:rPr>
              <w:t>Sector B</w:t>
            </w:r>
          </w:p>
        </w:tc>
      </w:tr>
      <w:tr w:rsidR="00F51274" w:rsidRPr="003940E8" w:rsidTr="00F51274">
        <w:trPr>
          <w:jc w:val="center"/>
        </w:trPr>
        <w:tc>
          <w:tcPr>
            <w:tcW w:w="5669" w:type="dxa"/>
            <w:vAlign w:val="center"/>
          </w:tcPr>
          <w:p w:rsidR="00F51274" w:rsidRPr="00B142FC" w:rsidRDefault="00F51274" w:rsidP="00F51274">
            <w:pPr>
              <w:rPr>
                <w:color w:val="0070C0"/>
              </w:rPr>
            </w:pPr>
            <w:r w:rsidRPr="00B142FC">
              <w:rPr>
                <w:color w:val="0070C0"/>
              </w:rPr>
              <w:t>D</w:t>
            </w:r>
            <w:r>
              <w:rPr>
                <w:color w:val="0070C0"/>
              </w:rPr>
              <w:t>r</w:t>
            </w:r>
            <w:r w:rsidRPr="00B142FC">
              <w:rPr>
                <w:color w:val="0070C0"/>
              </w:rPr>
              <w:t>ª Guadalupe de la Maya Retamar (CCT Primaria)</w:t>
            </w:r>
          </w:p>
        </w:tc>
        <w:tc>
          <w:tcPr>
            <w:tcW w:w="1417" w:type="dxa"/>
            <w:vAlign w:val="center"/>
          </w:tcPr>
          <w:p w:rsidR="00F51274" w:rsidRPr="00B142FC" w:rsidRDefault="00F51274" w:rsidP="00F51274">
            <w:pPr>
              <w:jc w:val="center"/>
              <w:rPr>
                <w:color w:val="0070C0"/>
              </w:rPr>
            </w:pPr>
            <w:r w:rsidRPr="00B142FC">
              <w:rPr>
                <w:color w:val="0070C0"/>
              </w:rPr>
              <w:t>Sector A</w:t>
            </w:r>
          </w:p>
        </w:tc>
      </w:tr>
      <w:tr w:rsidR="00F51274" w:rsidRPr="003940E8" w:rsidTr="00F51274">
        <w:trPr>
          <w:jc w:val="center"/>
        </w:trPr>
        <w:tc>
          <w:tcPr>
            <w:tcW w:w="5669" w:type="dxa"/>
            <w:vAlign w:val="center"/>
          </w:tcPr>
          <w:p w:rsidR="00F51274" w:rsidRPr="00B142FC" w:rsidRDefault="00F51274" w:rsidP="00F51274">
            <w:pPr>
              <w:rPr>
                <w:color w:val="0070C0"/>
              </w:rPr>
            </w:pPr>
            <w:r w:rsidRPr="00B142FC">
              <w:rPr>
                <w:color w:val="0070C0"/>
              </w:rPr>
              <w:t>D</w:t>
            </w:r>
            <w:r>
              <w:rPr>
                <w:color w:val="0070C0"/>
              </w:rPr>
              <w:t>r</w:t>
            </w:r>
            <w:r w:rsidRPr="00B142FC">
              <w:rPr>
                <w:color w:val="0070C0"/>
              </w:rPr>
              <w:t>ª. Mª Rosa Oria Segura (CCT Infantil)</w:t>
            </w:r>
          </w:p>
        </w:tc>
        <w:tc>
          <w:tcPr>
            <w:tcW w:w="1417" w:type="dxa"/>
            <w:vAlign w:val="center"/>
          </w:tcPr>
          <w:p w:rsidR="00F51274" w:rsidRPr="00B142FC" w:rsidRDefault="00F51274" w:rsidP="00F51274">
            <w:pPr>
              <w:jc w:val="center"/>
              <w:rPr>
                <w:color w:val="0070C0"/>
              </w:rPr>
            </w:pPr>
            <w:r w:rsidRPr="00B142FC">
              <w:rPr>
                <w:color w:val="0070C0"/>
              </w:rPr>
              <w:t>Sector B</w:t>
            </w:r>
          </w:p>
        </w:tc>
      </w:tr>
      <w:tr w:rsidR="00F51274" w:rsidRPr="003940E8" w:rsidTr="00F51274">
        <w:trPr>
          <w:jc w:val="center"/>
        </w:trPr>
        <w:tc>
          <w:tcPr>
            <w:tcW w:w="5669" w:type="dxa"/>
            <w:vAlign w:val="center"/>
          </w:tcPr>
          <w:p w:rsidR="00F51274" w:rsidRPr="00B142FC" w:rsidRDefault="00F51274" w:rsidP="00F51274">
            <w:pPr>
              <w:rPr>
                <w:color w:val="0070C0"/>
              </w:rPr>
            </w:pPr>
            <w:r w:rsidRPr="00B142FC">
              <w:rPr>
                <w:color w:val="0070C0"/>
              </w:rPr>
              <w:t>D</w:t>
            </w:r>
            <w:r>
              <w:rPr>
                <w:color w:val="0070C0"/>
              </w:rPr>
              <w:t>r</w:t>
            </w:r>
            <w:r w:rsidRPr="00B142FC">
              <w:rPr>
                <w:color w:val="0070C0"/>
              </w:rPr>
              <w:t>. Juan Manuel Moreno Manso (CCT Psicología)</w:t>
            </w:r>
          </w:p>
        </w:tc>
        <w:tc>
          <w:tcPr>
            <w:tcW w:w="1417" w:type="dxa"/>
            <w:vAlign w:val="center"/>
          </w:tcPr>
          <w:p w:rsidR="00F51274" w:rsidRPr="00B142FC" w:rsidRDefault="00F51274" w:rsidP="00F51274">
            <w:pPr>
              <w:jc w:val="center"/>
              <w:rPr>
                <w:color w:val="0070C0"/>
              </w:rPr>
            </w:pPr>
            <w:r w:rsidRPr="00B142FC">
              <w:rPr>
                <w:color w:val="0070C0"/>
              </w:rPr>
              <w:t>Sector A</w:t>
            </w:r>
          </w:p>
        </w:tc>
      </w:tr>
      <w:tr w:rsidR="00F51274" w:rsidRPr="003940E8" w:rsidTr="00F51274">
        <w:trPr>
          <w:jc w:val="center"/>
        </w:trPr>
        <w:tc>
          <w:tcPr>
            <w:tcW w:w="5669" w:type="dxa"/>
            <w:vAlign w:val="center"/>
          </w:tcPr>
          <w:p w:rsidR="00F51274" w:rsidRPr="00B142FC" w:rsidRDefault="00F51274" w:rsidP="00F51274">
            <w:pPr>
              <w:rPr>
                <w:color w:val="0070C0"/>
              </w:rPr>
            </w:pPr>
            <w:r w:rsidRPr="00B142FC">
              <w:rPr>
                <w:color w:val="0070C0"/>
              </w:rPr>
              <w:t>D</w:t>
            </w:r>
            <w:r>
              <w:rPr>
                <w:color w:val="0070C0"/>
              </w:rPr>
              <w:t>r</w:t>
            </w:r>
            <w:r w:rsidRPr="00B142FC">
              <w:rPr>
                <w:color w:val="0070C0"/>
              </w:rPr>
              <w:t>. Emilio Costillo Borrego (CCT MUIEACESM)</w:t>
            </w:r>
          </w:p>
        </w:tc>
        <w:tc>
          <w:tcPr>
            <w:tcW w:w="1417" w:type="dxa"/>
            <w:vAlign w:val="center"/>
          </w:tcPr>
          <w:p w:rsidR="00F51274" w:rsidRPr="00B142FC" w:rsidRDefault="00F51274" w:rsidP="00F51274">
            <w:pPr>
              <w:jc w:val="center"/>
              <w:rPr>
                <w:color w:val="0070C0"/>
              </w:rPr>
            </w:pPr>
            <w:r w:rsidRPr="00B142FC">
              <w:rPr>
                <w:color w:val="0070C0"/>
              </w:rPr>
              <w:t>Sector B</w:t>
            </w:r>
          </w:p>
        </w:tc>
      </w:tr>
      <w:tr w:rsidR="00F51274" w:rsidRPr="003940E8" w:rsidTr="00F51274">
        <w:trPr>
          <w:jc w:val="center"/>
        </w:trPr>
        <w:tc>
          <w:tcPr>
            <w:tcW w:w="5669" w:type="dxa"/>
            <w:vAlign w:val="center"/>
          </w:tcPr>
          <w:p w:rsidR="00F51274" w:rsidRPr="00B142FC" w:rsidRDefault="00F51274" w:rsidP="00F51274">
            <w:pPr>
              <w:rPr>
                <w:color w:val="0070C0"/>
              </w:rPr>
            </w:pPr>
            <w:r w:rsidRPr="00B142FC">
              <w:rPr>
                <w:color w:val="0070C0"/>
              </w:rPr>
              <w:t>Dª Clara Báez Merino (CCT MFPES)</w:t>
            </w:r>
          </w:p>
        </w:tc>
        <w:tc>
          <w:tcPr>
            <w:tcW w:w="1417" w:type="dxa"/>
            <w:vAlign w:val="center"/>
          </w:tcPr>
          <w:p w:rsidR="00F51274" w:rsidRPr="00B142FC" w:rsidRDefault="00F51274" w:rsidP="00F51274">
            <w:pPr>
              <w:jc w:val="center"/>
              <w:rPr>
                <w:color w:val="0070C0"/>
              </w:rPr>
            </w:pPr>
            <w:r w:rsidRPr="00B142FC">
              <w:rPr>
                <w:color w:val="0070C0"/>
              </w:rPr>
              <w:t>Sector B</w:t>
            </w:r>
          </w:p>
        </w:tc>
      </w:tr>
      <w:tr w:rsidR="00F51274" w:rsidRPr="003940E8" w:rsidTr="00F51274">
        <w:trPr>
          <w:jc w:val="center"/>
        </w:trPr>
        <w:tc>
          <w:tcPr>
            <w:tcW w:w="5669" w:type="dxa"/>
            <w:vAlign w:val="center"/>
          </w:tcPr>
          <w:p w:rsidR="00F51274" w:rsidRPr="00B142FC" w:rsidRDefault="00F51274" w:rsidP="00F51274">
            <w:pPr>
              <w:rPr>
                <w:color w:val="0070C0"/>
              </w:rPr>
            </w:pPr>
            <w:r w:rsidRPr="00B142FC">
              <w:rPr>
                <w:color w:val="0070C0"/>
              </w:rPr>
              <w:t>D</w:t>
            </w:r>
            <w:r>
              <w:rPr>
                <w:color w:val="0070C0"/>
              </w:rPr>
              <w:t>r</w:t>
            </w:r>
            <w:r w:rsidRPr="00B142FC">
              <w:rPr>
                <w:color w:val="0070C0"/>
              </w:rPr>
              <w:t xml:space="preserve">ª Susana Sánchez Herrera (CCT MUI CSYJ) </w:t>
            </w:r>
          </w:p>
        </w:tc>
        <w:tc>
          <w:tcPr>
            <w:tcW w:w="1417" w:type="dxa"/>
            <w:vAlign w:val="center"/>
          </w:tcPr>
          <w:p w:rsidR="00F51274" w:rsidRPr="00B142FC" w:rsidRDefault="00F51274" w:rsidP="00F51274">
            <w:pPr>
              <w:jc w:val="center"/>
              <w:rPr>
                <w:color w:val="0070C0"/>
              </w:rPr>
            </w:pPr>
            <w:r w:rsidRPr="00B142FC">
              <w:rPr>
                <w:color w:val="0070C0"/>
              </w:rPr>
              <w:t>Sector B</w:t>
            </w:r>
          </w:p>
        </w:tc>
      </w:tr>
      <w:tr w:rsidR="00F51274" w:rsidRPr="003940E8" w:rsidTr="00F51274">
        <w:trPr>
          <w:jc w:val="center"/>
        </w:trPr>
        <w:tc>
          <w:tcPr>
            <w:tcW w:w="5669" w:type="dxa"/>
            <w:vAlign w:val="center"/>
          </w:tcPr>
          <w:p w:rsidR="00F51274" w:rsidRPr="00B142FC" w:rsidRDefault="00F51274" w:rsidP="00F51274">
            <w:pPr>
              <w:rPr>
                <w:color w:val="0070C0"/>
              </w:rPr>
            </w:pPr>
            <w:r w:rsidRPr="00B142FC">
              <w:rPr>
                <w:color w:val="0070C0"/>
              </w:rPr>
              <w:t>D</w:t>
            </w:r>
            <w:r>
              <w:rPr>
                <w:color w:val="0070C0"/>
              </w:rPr>
              <w:t>r</w:t>
            </w:r>
            <w:r w:rsidRPr="00B142FC">
              <w:rPr>
                <w:color w:val="0070C0"/>
              </w:rPr>
              <w:t>. Sixto Cubo Delgado (MUI FPYT)</w:t>
            </w:r>
          </w:p>
        </w:tc>
        <w:tc>
          <w:tcPr>
            <w:tcW w:w="1417" w:type="dxa"/>
            <w:vAlign w:val="center"/>
          </w:tcPr>
          <w:p w:rsidR="00F51274" w:rsidRPr="00B142FC" w:rsidRDefault="00F51274" w:rsidP="00F51274">
            <w:pPr>
              <w:jc w:val="center"/>
              <w:rPr>
                <w:color w:val="0070C0"/>
              </w:rPr>
            </w:pPr>
            <w:r w:rsidRPr="00B142FC">
              <w:rPr>
                <w:color w:val="0070C0"/>
              </w:rPr>
              <w:t>Sector A</w:t>
            </w:r>
          </w:p>
        </w:tc>
      </w:tr>
      <w:tr w:rsidR="00F51274" w:rsidRPr="003940E8" w:rsidTr="00F51274">
        <w:trPr>
          <w:jc w:val="center"/>
        </w:trPr>
        <w:tc>
          <w:tcPr>
            <w:tcW w:w="5669" w:type="dxa"/>
            <w:vAlign w:val="center"/>
          </w:tcPr>
          <w:p w:rsidR="00F51274" w:rsidRPr="00B142FC" w:rsidRDefault="00F51274" w:rsidP="00F51274">
            <w:pPr>
              <w:rPr>
                <w:color w:val="0070C0"/>
              </w:rPr>
            </w:pPr>
            <w:r w:rsidRPr="00B142FC">
              <w:rPr>
                <w:color w:val="0070C0"/>
              </w:rPr>
              <w:t>D</w:t>
            </w:r>
            <w:r>
              <w:rPr>
                <w:color w:val="0070C0"/>
              </w:rPr>
              <w:t>r</w:t>
            </w:r>
            <w:r w:rsidRPr="00B142FC">
              <w:rPr>
                <w:color w:val="0070C0"/>
              </w:rPr>
              <w:t xml:space="preserve">ª Ana Mª Piquer </w:t>
            </w:r>
            <w:proofErr w:type="spellStart"/>
            <w:r w:rsidRPr="00B142FC">
              <w:rPr>
                <w:color w:val="0070C0"/>
              </w:rPr>
              <w:t>Piriz</w:t>
            </w:r>
            <w:proofErr w:type="spellEnd"/>
            <w:r w:rsidRPr="00B142FC">
              <w:rPr>
                <w:color w:val="0070C0"/>
              </w:rPr>
              <w:t xml:space="preserve"> (MUI EBIP)</w:t>
            </w:r>
          </w:p>
        </w:tc>
        <w:tc>
          <w:tcPr>
            <w:tcW w:w="1417" w:type="dxa"/>
            <w:vAlign w:val="center"/>
          </w:tcPr>
          <w:p w:rsidR="00F51274" w:rsidRPr="00B142FC" w:rsidRDefault="00F51274" w:rsidP="00F51274">
            <w:pPr>
              <w:jc w:val="center"/>
              <w:rPr>
                <w:color w:val="0070C0"/>
              </w:rPr>
            </w:pPr>
            <w:r w:rsidRPr="00B142FC">
              <w:rPr>
                <w:color w:val="0070C0"/>
              </w:rPr>
              <w:t>Sector A</w:t>
            </w:r>
          </w:p>
        </w:tc>
      </w:tr>
      <w:tr w:rsidR="00F51274" w:rsidRPr="003940E8" w:rsidTr="00F51274">
        <w:trPr>
          <w:jc w:val="center"/>
        </w:trPr>
        <w:tc>
          <w:tcPr>
            <w:tcW w:w="5669" w:type="dxa"/>
            <w:vAlign w:val="center"/>
          </w:tcPr>
          <w:p w:rsidR="00F51274" w:rsidRPr="00B142FC" w:rsidRDefault="00F51274" w:rsidP="00F51274">
            <w:pPr>
              <w:rPr>
                <w:color w:val="0070C0"/>
              </w:rPr>
            </w:pPr>
            <w:r w:rsidRPr="00B142FC">
              <w:rPr>
                <w:color w:val="0070C0"/>
              </w:rPr>
              <w:t>Dª Amalia Julia Molano Barroso</w:t>
            </w:r>
          </w:p>
        </w:tc>
        <w:tc>
          <w:tcPr>
            <w:tcW w:w="1417" w:type="dxa"/>
            <w:vAlign w:val="center"/>
          </w:tcPr>
          <w:p w:rsidR="00F51274" w:rsidRPr="00B142FC" w:rsidRDefault="00F51274" w:rsidP="00F51274">
            <w:pPr>
              <w:jc w:val="center"/>
              <w:rPr>
                <w:color w:val="0070C0"/>
              </w:rPr>
            </w:pPr>
            <w:r w:rsidRPr="00B142FC">
              <w:rPr>
                <w:color w:val="0070C0"/>
              </w:rPr>
              <w:t>Sector C</w:t>
            </w:r>
          </w:p>
        </w:tc>
      </w:tr>
      <w:tr w:rsidR="00F51274" w:rsidRPr="005831CF" w:rsidTr="00F51274">
        <w:trPr>
          <w:jc w:val="center"/>
        </w:trPr>
        <w:tc>
          <w:tcPr>
            <w:tcW w:w="5669" w:type="dxa"/>
            <w:vAlign w:val="center"/>
          </w:tcPr>
          <w:p w:rsidR="00F51274" w:rsidRPr="00B142FC" w:rsidRDefault="00F51274" w:rsidP="00F51274">
            <w:pPr>
              <w:rPr>
                <w:color w:val="0070C0"/>
              </w:rPr>
            </w:pPr>
            <w:r w:rsidRPr="00B142FC">
              <w:rPr>
                <w:color w:val="0070C0"/>
              </w:rPr>
              <w:t>Dª  Paula Hidalgo Ayuso</w:t>
            </w:r>
          </w:p>
        </w:tc>
        <w:tc>
          <w:tcPr>
            <w:tcW w:w="1417" w:type="dxa"/>
            <w:vAlign w:val="center"/>
          </w:tcPr>
          <w:p w:rsidR="00F51274" w:rsidRPr="00B142FC" w:rsidRDefault="00F51274" w:rsidP="00F51274">
            <w:pPr>
              <w:jc w:val="center"/>
              <w:rPr>
                <w:color w:val="0070C0"/>
              </w:rPr>
            </w:pPr>
            <w:r w:rsidRPr="00B142FC">
              <w:rPr>
                <w:color w:val="0070C0"/>
              </w:rPr>
              <w:t>Sector C</w:t>
            </w:r>
          </w:p>
        </w:tc>
      </w:tr>
      <w:tr w:rsidR="00F51274" w:rsidRPr="003940E8" w:rsidTr="00F51274">
        <w:trPr>
          <w:jc w:val="center"/>
        </w:trPr>
        <w:tc>
          <w:tcPr>
            <w:tcW w:w="5669" w:type="dxa"/>
            <w:vAlign w:val="center"/>
          </w:tcPr>
          <w:p w:rsidR="00F51274" w:rsidRPr="00B142FC" w:rsidRDefault="00F51274" w:rsidP="00F51274">
            <w:pPr>
              <w:rPr>
                <w:color w:val="0070C0"/>
              </w:rPr>
            </w:pPr>
            <w:r w:rsidRPr="00B142FC">
              <w:rPr>
                <w:color w:val="0070C0"/>
              </w:rPr>
              <w:t>Dª. Rosa Mª Amo Cacho (Administradora)</w:t>
            </w:r>
          </w:p>
        </w:tc>
        <w:tc>
          <w:tcPr>
            <w:tcW w:w="1417" w:type="dxa"/>
            <w:vAlign w:val="center"/>
          </w:tcPr>
          <w:p w:rsidR="00F51274" w:rsidRPr="00B142FC" w:rsidRDefault="00F51274" w:rsidP="00F51274">
            <w:pPr>
              <w:jc w:val="center"/>
              <w:rPr>
                <w:color w:val="0070C0"/>
              </w:rPr>
            </w:pPr>
            <w:r w:rsidRPr="00B142FC">
              <w:rPr>
                <w:color w:val="0070C0"/>
              </w:rPr>
              <w:t>Sector D</w:t>
            </w:r>
          </w:p>
        </w:tc>
      </w:tr>
    </w:tbl>
    <w:p w:rsidR="00F51274" w:rsidRDefault="00F51274" w:rsidP="00F51274">
      <w:pPr>
        <w:ind w:left="708"/>
        <w:jc w:val="both"/>
        <w:rPr>
          <w:b/>
          <w:color w:val="000000"/>
          <w:sz w:val="24"/>
          <w:szCs w:val="24"/>
          <w:lang w:val="es-ES_tradnl" w:eastAsia="es-ES_tradnl"/>
        </w:rPr>
      </w:pPr>
    </w:p>
    <w:p w:rsidR="00F51274" w:rsidRPr="00406CD4" w:rsidRDefault="00F51274" w:rsidP="00F51274">
      <w:pPr>
        <w:ind w:left="708"/>
        <w:jc w:val="both"/>
        <w:rPr>
          <w:color w:val="000000"/>
          <w:sz w:val="24"/>
          <w:szCs w:val="24"/>
          <w:lang w:val="es-ES_tradnl" w:eastAsia="es-ES_tradnl"/>
        </w:rPr>
      </w:pPr>
      <w:r w:rsidRPr="00406CD4">
        <w:rPr>
          <w:color w:val="000000"/>
          <w:sz w:val="24"/>
          <w:szCs w:val="24"/>
          <w:lang w:val="es-ES_tradnl" w:eastAsia="es-ES_tradnl"/>
        </w:rPr>
        <w:lastRenderedPageBreak/>
        <w:t>Se aprueba por mayoría</w:t>
      </w:r>
    </w:p>
    <w:p w:rsidR="00F51274" w:rsidRPr="00A72400" w:rsidRDefault="00F51274" w:rsidP="00F51274">
      <w:pPr>
        <w:ind w:left="708"/>
        <w:jc w:val="both"/>
        <w:rPr>
          <w:b/>
          <w:color w:val="000000"/>
          <w:sz w:val="24"/>
          <w:szCs w:val="24"/>
          <w:lang w:val="es-ES_tradnl" w:eastAsia="es-ES_tradnl"/>
        </w:rPr>
      </w:pPr>
    </w:p>
    <w:p w:rsidR="00F51274" w:rsidRPr="008478AD" w:rsidRDefault="00F51274" w:rsidP="00F51274">
      <w:pPr>
        <w:ind w:left="720"/>
        <w:rPr>
          <w:b/>
          <w:color w:val="000000"/>
          <w:sz w:val="24"/>
          <w:szCs w:val="24"/>
          <w:lang w:val="es-ES_tradnl" w:eastAsia="es-ES_tradnl"/>
        </w:rPr>
      </w:pPr>
      <w:r w:rsidRPr="00B142FC">
        <w:rPr>
          <w:b/>
          <w:color w:val="000000"/>
          <w:sz w:val="24"/>
          <w:szCs w:val="24"/>
          <w:lang w:val="es-ES_tradnl" w:eastAsia="es-ES_tradnl"/>
        </w:rPr>
        <w:t>C</w:t>
      </w:r>
      <w:r>
        <w:rPr>
          <w:b/>
          <w:color w:val="000000"/>
          <w:sz w:val="24"/>
          <w:szCs w:val="24"/>
          <w:lang w:val="es-ES_tradnl" w:eastAsia="es-ES_tradnl"/>
        </w:rPr>
        <w:t>OMISIÓN</w:t>
      </w:r>
      <w:r w:rsidRPr="008478AD">
        <w:rPr>
          <w:b/>
          <w:color w:val="000000"/>
          <w:sz w:val="24"/>
          <w:szCs w:val="24"/>
          <w:lang w:val="es-ES_tradnl" w:eastAsia="es-ES_tradnl"/>
        </w:rPr>
        <w:t xml:space="preserve"> </w:t>
      </w:r>
      <w:r>
        <w:rPr>
          <w:b/>
          <w:color w:val="000000"/>
          <w:sz w:val="24"/>
          <w:szCs w:val="24"/>
          <w:lang w:val="es-ES_tradnl" w:eastAsia="es-ES_tradnl"/>
        </w:rPr>
        <w:t xml:space="preserve">DE </w:t>
      </w:r>
      <w:r w:rsidRPr="008478AD">
        <w:rPr>
          <w:b/>
          <w:color w:val="000000"/>
          <w:sz w:val="24"/>
          <w:szCs w:val="24"/>
          <w:lang w:val="es-ES_tradnl" w:eastAsia="es-ES_tradnl"/>
        </w:rPr>
        <w:t>CALIDAD DE PRIMARIA</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9"/>
        <w:gridCol w:w="1417"/>
      </w:tblGrid>
      <w:tr w:rsidR="00F51274" w:rsidRPr="003940E8" w:rsidTr="00F51274">
        <w:trPr>
          <w:jc w:val="center"/>
        </w:trPr>
        <w:tc>
          <w:tcPr>
            <w:tcW w:w="5669" w:type="dxa"/>
            <w:vAlign w:val="center"/>
          </w:tcPr>
          <w:p w:rsidR="00F51274" w:rsidRPr="003940E8" w:rsidRDefault="00F51274" w:rsidP="00F51274">
            <w:pPr>
              <w:rPr>
                <w:color w:val="0070C0"/>
              </w:rPr>
            </w:pPr>
            <w:r w:rsidRPr="003940E8">
              <w:rPr>
                <w:color w:val="0070C0"/>
              </w:rPr>
              <w:t>D</w:t>
            </w:r>
            <w:r>
              <w:rPr>
                <w:color w:val="0070C0"/>
              </w:rPr>
              <w:t>r</w:t>
            </w:r>
            <w:r w:rsidRPr="003940E8">
              <w:rPr>
                <w:color w:val="0070C0"/>
              </w:rPr>
              <w:t>. Ventura García Preciados (Decano- Presidente)</w:t>
            </w:r>
          </w:p>
        </w:tc>
        <w:tc>
          <w:tcPr>
            <w:tcW w:w="1417" w:type="dxa"/>
            <w:vAlign w:val="center"/>
          </w:tcPr>
          <w:p w:rsidR="00F51274" w:rsidRPr="003940E8" w:rsidRDefault="00F51274" w:rsidP="00F51274">
            <w:pPr>
              <w:jc w:val="center"/>
              <w:rPr>
                <w:color w:val="0070C0"/>
              </w:rPr>
            </w:pPr>
            <w:r>
              <w:rPr>
                <w:color w:val="0070C0"/>
              </w:rPr>
              <w:t>Sector A</w:t>
            </w:r>
          </w:p>
        </w:tc>
      </w:tr>
      <w:tr w:rsidR="00F51274" w:rsidRPr="00356B95" w:rsidTr="00F51274">
        <w:trPr>
          <w:jc w:val="center"/>
        </w:trPr>
        <w:tc>
          <w:tcPr>
            <w:tcW w:w="5669" w:type="dxa"/>
            <w:vAlign w:val="center"/>
          </w:tcPr>
          <w:p w:rsidR="00F51274" w:rsidRPr="00356B95" w:rsidRDefault="00F51274" w:rsidP="00F51274">
            <w:pPr>
              <w:rPr>
                <w:color w:val="0070C0"/>
              </w:rPr>
            </w:pPr>
            <w:r w:rsidRPr="00356B95">
              <w:rPr>
                <w:color w:val="0070C0"/>
              </w:rPr>
              <w:t>D</w:t>
            </w:r>
            <w:r>
              <w:rPr>
                <w:color w:val="0070C0"/>
              </w:rPr>
              <w:t>r</w:t>
            </w:r>
            <w:r w:rsidRPr="00356B95">
              <w:rPr>
                <w:color w:val="0070C0"/>
              </w:rPr>
              <w:t xml:space="preserve">ª Mª </w:t>
            </w:r>
            <w:r>
              <w:rPr>
                <w:color w:val="0070C0"/>
              </w:rPr>
              <w:t>Guadalupe de la Maya Retamar</w:t>
            </w:r>
            <w:r w:rsidRPr="00356B95">
              <w:rPr>
                <w:color w:val="0070C0"/>
              </w:rPr>
              <w:t xml:space="preserve"> (Coordinadora)</w:t>
            </w:r>
          </w:p>
        </w:tc>
        <w:tc>
          <w:tcPr>
            <w:tcW w:w="1417" w:type="dxa"/>
            <w:vAlign w:val="center"/>
          </w:tcPr>
          <w:p w:rsidR="00F51274" w:rsidRPr="00356B95" w:rsidRDefault="00F51274" w:rsidP="00F51274">
            <w:pPr>
              <w:jc w:val="center"/>
              <w:rPr>
                <w:color w:val="0070C0"/>
              </w:rPr>
            </w:pPr>
            <w:r>
              <w:rPr>
                <w:color w:val="0070C0"/>
              </w:rPr>
              <w:t>Sector A</w:t>
            </w:r>
          </w:p>
        </w:tc>
      </w:tr>
      <w:tr w:rsidR="00F51274" w:rsidRPr="00356B95" w:rsidTr="00F51274">
        <w:trPr>
          <w:jc w:val="center"/>
        </w:trPr>
        <w:tc>
          <w:tcPr>
            <w:tcW w:w="5669" w:type="dxa"/>
            <w:vAlign w:val="center"/>
          </w:tcPr>
          <w:p w:rsidR="00F51274" w:rsidRPr="005956CA" w:rsidRDefault="00F51274" w:rsidP="00F51274">
            <w:pPr>
              <w:rPr>
                <w:color w:val="BFBFBF" w:themeColor="background1" w:themeShade="BF"/>
              </w:rPr>
            </w:pPr>
            <w:r w:rsidRPr="005956CA">
              <w:rPr>
                <w:color w:val="BFBFBF" w:themeColor="background1" w:themeShade="BF"/>
              </w:rPr>
              <w:t>D</w:t>
            </w:r>
            <w:r>
              <w:rPr>
                <w:color w:val="BFBFBF" w:themeColor="background1" w:themeShade="BF"/>
              </w:rPr>
              <w:t>r</w:t>
            </w:r>
            <w:r w:rsidRPr="005956CA">
              <w:rPr>
                <w:color w:val="BFBFBF" w:themeColor="background1" w:themeShade="BF"/>
              </w:rPr>
              <w:t xml:space="preserve">ª María José </w:t>
            </w:r>
            <w:proofErr w:type="spellStart"/>
            <w:r w:rsidRPr="005956CA">
              <w:rPr>
                <w:color w:val="BFBFBF" w:themeColor="background1" w:themeShade="BF"/>
              </w:rPr>
              <w:t>Rabazo</w:t>
            </w:r>
            <w:proofErr w:type="spellEnd"/>
            <w:r w:rsidRPr="005956CA">
              <w:rPr>
                <w:color w:val="BFBFBF" w:themeColor="background1" w:themeShade="BF"/>
              </w:rPr>
              <w:t xml:space="preserve"> Méndez</w:t>
            </w:r>
          </w:p>
        </w:tc>
        <w:tc>
          <w:tcPr>
            <w:tcW w:w="1417" w:type="dxa"/>
            <w:vAlign w:val="center"/>
          </w:tcPr>
          <w:p w:rsidR="00F51274" w:rsidRPr="005956CA" w:rsidRDefault="00F51274" w:rsidP="00F51274">
            <w:pPr>
              <w:jc w:val="center"/>
              <w:rPr>
                <w:color w:val="BFBFBF" w:themeColor="background1" w:themeShade="BF"/>
              </w:rPr>
            </w:pPr>
            <w:r w:rsidRPr="005956CA">
              <w:rPr>
                <w:color w:val="BFBFBF" w:themeColor="background1" w:themeShade="BF"/>
              </w:rPr>
              <w:t>Sector B</w:t>
            </w:r>
          </w:p>
        </w:tc>
      </w:tr>
      <w:tr w:rsidR="00F51274" w:rsidRPr="00356B95" w:rsidTr="00F51274">
        <w:trPr>
          <w:jc w:val="center"/>
        </w:trPr>
        <w:tc>
          <w:tcPr>
            <w:tcW w:w="5669" w:type="dxa"/>
            <w:vAlign w:val="center"/>
          </w:tcPr>
          <w:p w:rsidR="00F51274" w:rsidRPr="005956CA" w:rsidRDefault="00F51274" w:rsidP="00F51274">
            <w:pPr>
              <w:rPr>
                <w:color w:val="BFBFBF" w:themeColor="background1" w:themeShade="BF"/>
              </w:rPr>
            </w:pPr>
            <w:r w:rsidRPr="005956CA">
              <w:rPr>
                <w:color w:val="BFBFBF" w:themeColor="background1" w:themeShade="BF"/>
              </w:rPr>
              <w:t>D</w:t>
            </w:r>
            <w:r>
              <w:rPr>
                <w:color w:val="BFBFBF" w:themeColor="background1" w:themeShade="BF"/>
              </w:rPr>
              <w:t>r</w:t>
            </w:r>
            <w:r w:rsidRPr="005956CA">
              <w:rPr>
                <w:color w:val="BFBFBF" w:themeColor="background1" w:themeShade="BF"/>
              </w:rPr>
              <w:t xml:space="preserve">. Sebastián </w:t>
            </w:r>
            <w:proofErr w:type="spellStart"/>
            <w:r w:rsidRPr="005956CA">
              <w:rPr>
                <w:color w:val="BFBFBF" w:themeColor="background1" w:themeShade="BF"/>
              </w:rPr>
              <w:t>Feu</w:t>
            </w:r>
            <w:proofErr w:type="spellEnd"/>
            <w:r w:rsidRPr="005956CA">
              <w:rPr>
                <w:color w:val="BFBFBF" w:themeColor="background1" w:themeShade="BF"/>
              </w:rPr>
              <w:t xml:space="preserve"> Molina</w:t>
            </w:r>
          </w:p>
        </w:tc>
        <w:tc>
          <w:tcPr>
            <w:tcW w:w="1417" w:type="dxa"/>
            <w:vAlign w:val="center"/>
          </w:tcPr>
          <w:p w:rsidR="00F51274" w:rsidRPr="005956CA" w:rsidRDefault="00F51274" w:rsidP="00F51274">
            <w:pPr>
              <w:jc w:val="center"/>
              <w:rPr>
                <w:color w:val="BFBFBF" w:themeColor="background1" w:themeShade="BF"/>
              </w:rPr>
            </w:pPr>
            <w:r w:rsidRPr="005956CA">
              <w:rPr>
                <w:color w:val="BFBFBF" w:themeColor="background1" w:themeShade="BF"/>
              </w:rPr>
              <w:t>Sector B</w:t>
            </w:r>
          </w:p>
        </w:tc>
      </w:tr>
      <w:tr w:rsidR="00F51274" w:rsidRPr="00356B95" w:rsidTr="00F51274">
        <w:trPr>
          <w:jc w:val="center"/>
        </w:trPr>
        <w:tc>
          <w:tcPr>
            <w:tcW w:w="5669" w:type="dxa"/>
            <w:vAlign w:val="center"/>
          </w:tcPr>
          <w:p w:rsidR="00F51274" w:rsidRPr="005956CA" w:rsidRDefault="00F51274" w:rsidP="00F51274">
            <w:pPr>
              <w:rPr>
                <w:color w:val="BFBFBF" w:themeColor="background1" w:themeShade="BF"/>
              </w:rPr>
            </w:pPr>
            <w:r w:rsidRPr="005956CA">
              <w:rPr>
                <w:color w:val="BFBFBF" w:themeColor="background1" w:themeShade="BF"/>
              </w:rPr>
              <w:t>D</w:t>
            </w:r>
            <w:r>
              <w:rPr>
                <w:color w:val="BFBFBF" w:themeColor="background1" w:themeShade="BF"/>
              </w:rPr>
              <w:t>r</w:t>
            </w:r>
            <w:r w:rsidRPr="005956CA">
              <w:rPr>
                <w:color w:val="BFBFBF" w:themeColor="background1" w:themeShade="BF"/>
              </w:rPr>
              <w:t>. Miguel Orrego Contreras</w:t>
            </w:r>
          </w:p>
        </w:tc>
        <w:tc>
          <w:tcPr>
            <w:tcW w:w="1417" w:type="dxa"/>
            <w:vAlign w:val="center"/>
          </w:tcPr>
          <w:p w:rsidR="00F51274" w:rsidRPr="005956CA" w:rsidRDefault="00F51274" w:rsidP="00F51274">
            <w:pPr>
              <w:jc w:val="center"/>
              <w:rPr>
                <w:color w:val="BFBFBF" w:themeColor="background1" w:themeShade="BF"/>
              </w:rPr>
            </w:pPr>
            <w:r w:rsidRPr="005956CA">
              <w:rPr>
                <w:color w:val="BFBFBF" w:themeColor="background1" w:themeShade="BF"/>
              </w:rPr>
              <w:t>Sector B</w:t>
            </w:r>
          </w:p>
        </w:tc>
      </w:tr>
      <w:tr w:rsidR="00F51274" w:rsidRPr="00F2473C" w:rsidTr="00F51274">
        <w:trPr>
          <w:jc w:val="center"/>
        </w:trPr>
        <w:tc>
          <w:tcPr>
            <w:tcW w:w="5669" w:type="dxa"/>
            <w:vAlign w:val="center"/>
          </w:tcPr>
          <w:p w:rsidR="00F51274" w:rsidRPr="005956CA" w:rsidRDefault="00F51274" w:rsidP="00F51274">
            <w:pPr>
              <w:rPr>
                <w:color w:val="BFBFBF" w:themeColor="background1" w:themeShade="BF"/>
              </w:rPr>
            </w:pPr>
            <w:r w:rsidRPr="005956CA">
              <w:rPr>
                <w:color w:val="BFBFBF" w:themeColor="background1" w:themeShade="BF"/>
              </w:rPr>
              <w:t>D</w:t>
            </w:r>
            <w:r>
              <w:rPr>
                <w:color w:val="BFBFBF" w:themeColor="background1" w:themeShade="BF"/>
              </w:rPr>
              <w:t>r</w:t>
            </w:r>
            <w:r w:rsidRPr="005956CA">
              <w:rPr>
                <w:color w:val="BFBFBF" w:themeColor="background1" w:themeShade="BF"/>
              </w:rPr>
              <w:t>. Rodrigo Espada Belmonte</w:t>
            </w:r>
          </w:p>
        </w:tc>
        <w:tc>
          <w:tcPr>
            <w:tcW w:w="1417" w:type="dxa"/>
            <w:vAlign w:val="center"/>
          </w:tcPr>
          <w:p w:rsidR="00F51274" w:rsidRPr="005956CA" w:rsidRDefault="00F51274" w:rsidP="00F51274">
            <w:pPr>
              <w:jc w:val="center"/>
              <w:rPr>
                <w:color w:val="BFBFBF" w:themeColor="background1" w:themeShade="BF"/>
              </w:rPr>
            </w:pPr>
            <w:r w:rsidRPr="005956CA">
              <w:rPr>
                <w:color w:val="BFBFBF" w:themeColor="background1" w:themeShade="BF"/>
              </w:rPr>
              <w:t>Sector B</w:t>
            </w:r>
          </w:p>
        </w:tc>
      </w:tr>
      <w:tr w:rsidR="00F51274" w:rsidRPr="00F2473C" w:rsidTr="00F51274">
        <w:trPr>
          <w:jc w:val="center"/>
        </w:trPr>
        <w:tc>
          <w:tcPr>
            <w:tcW w:w="5669" w:type="dxa"/>
            <w:vAlign w:val="center"/>
          </w:tcPr>
          <w:p w:rsidR="00F51274" w:rsidRPr="005956CA" w:rsidRDefault="00F51274" w:rsidP="00F51274">
            <w:pPr>
              <w:rPr>
                <w:color w:val="BFBFBF" w:themeColor="background1" w:themeShade="BF"/>
              </w:rPr>
            </w:pPr>
            <w:r w:rsidRPr="005956CA">
              <w:rPr>
                <w:color w:val="BFBFBF" w:themeColor="background1" w:themeShade="BF"/>
              </w:rPr>
              <w:t>D</w:t>
            </w:r>
            <w:r>
              <w:rPr>
                <w:color w:val="BFBFBF" w:themeColor="background1" w:themeShade="BF"/>
              </w:rPr>
              <w:t>r</w:t>
            </w:r>
            <w:r w:rsidRPr="005956CA">
              <w:rPr>
                <w:color w:val="BFBFBF" w:themeColor="background1" w:themeShade="BF"/>
              </w:rPr>
              <w:t>ª. Mª del Carmen Galván Malagón</w:t>
            </w:r>
          </w:p>
        </w:tc>
        <w:tc>
          <w:tcPr>
            <w:tcW w:w="1417" w:type="dxa"/>
            <w:vAlign w:val="center"/>
          </w:tcPr>
          <w:p w:rsidR="00F51274" w:rsidRPr="005956CA" w:rsidRDefault="00F51274" w:rsidP="00F51274">
            <w:pPr>
              <w:jc w:val="center"/>
              <w:rPr>
                <w:color w:val="BFBFBF" w:themeColor="background1" w:themeShade="BF"/>
              </w:rPr>
            </w:pPr>
            <w:r w:rsidRPr="005956CA">
              <w:rPr>
                <w:color w:val="BFBFBF" w:themeColor="background1" w:themeShade="BF"/>
              </w:rPr>
              <w:t>Sector B</w:t>
            </w:r>
          </w:p>
        </w:tc>
      </w:tr>
      <w:tr w:rsidR="00F51274" w:rsidRPr="00F57507" w:rsidTr="00F51274">
        <w:trPr>
          <w:jc w:val="center"/>
        </w:trPr>
        <w:tc>
          <w:tcPr>
            <w:tcW w:w="5669" w:type="dxa"/>
            <w:vAlign w:val="center"/>
          </w:tcPr>
          <w:p w:rsidR="00F51274" w:rsidRPr="005956CA" w:rsidRDefault="00F51274" w:rsidP="00F51274">
            <w:pPr>
              <w:rPr>
                <w:color w:val="BFBFBF" w:themeColor="background1" w:themeShade="BF"/>
              </w:rPr>
            </w:pPr>
            <w:r w:rsidRPr="005956CA">
              <w:rPr>
                <w:color w:val="BFBFBF" w:themeColor="background1" w:themeShade="BF"/>
              </w:rPr>
              <w:t>D</w:t>
            </w:r>
            <w:r>
              <w:rPr>
                <w:color w:val="BFBFBF" w:themeColor="background1" w:themeShade="BF"/>
              </w:rPr>
              <w:t>r. Francisco de Paula Rodríguez Miranda</w:t>
            </w:r>
          </w:p>
        </w:tc>
        <w:tc>
          <w:tcPr>
            <w:tcW w:w="1417" w:type="dxa"/>
            <w:vAlign w:val="center"/>
          </w:tcPr>
          <w:p w:rsidR="00F51274" w:rsidRPr="005956CA" w:rsidRDefault="00F51274" w:rsidP="00F51274">
            <w:pPr>
              <w:jc w:val="center"/>
              <w:rPr>
                <w:color w:val="BFBFBF" w:themeColor="background1" w:themeShade="BF"/>
              </w:rPr>
            </w:pPr>
            <w:r w:rsidRPr="005956CA">
              <w:rPr>
                <w:color w:val="BFBFBF" w:themeColor="background1" w:themeShade="BF"/>
              </w:rPr>
              <w:t xml:space="preserve">Sector </w:t>
            </w:r>
            <w:r>
              <w:rPr>
                <w:color w:val="BFBFBF" w:themeColor="background1" w:themeShade="BF"/>
              </w:rPr>
              <w:t>B</w:t>
            </w:r>
          </w:p>
        </w:tc>
      </w:tr>
      <w:tr w:rsidR="00F51274" w:rsidRPr="00F57507" w:rsidTr="00F51274">
        <w:trPr>
          <w:jc w:val="center"/>
        </w:trPr>
        <w:tc>
          <w:tcPr>
            <w:tcW w:w="5669" w:type="dxa"/>
            <w:vAlign w:val="center"/>
          </w:tcPr>
          <w:p w:rsidR="00F51274" w:rsidRPr="005956CA" w:rsidRDefault="00F51274" w:rsidP="00F51274">
            <w:pPr>
              <w:rPr>
                <w:color w:val="BFBFBF" w:themeColor="background1" w:themeShade="BF"/>
              </w:rPr>
            </w:pPr>
            <w:r>
              <w:rPr>
                <w:color w:val="BFBFBF" w:themeColor="background1" w:themeShade="BF"/>
              </w:rPr>
              <w:t>Drª Magdalena López Pérez</w:t>
            </w:r>
          </w:p>
        </w:tc>
        <w:tc>
          <w:tcPr>
            <w:tcW w:w="1417" w:type="dxa"/>
            <w:vAlign w:val="center"/>
          </w:tcPr>
          <w:p w:rsidR="00F51274" w:rsidRPr="005956CA" w:rsidRDefault="00F51274" w:rsidP="00F51274">
            <w:pPr>
              <w:jc w:val="center"/>
              <w:rPr>
                <w:color w:val="BFBFBF" w:themeColor="background1" w:themeShade="BF"/>
              </w:rPr>
            </w:pPr>
            <w:r>
              <w:rPr>
                <w:color w:val="BFBFBF" w:themeColor="background1" w:themeShade="BF"/>
              </w:rPr>
              <w:t>Sector B</w:t>
            </w:r>
          </w:p>
        </w:tc>
      </w:tr>
      <w:tr w:rsidR="00F51274" w:rsidRPr="00F57507" w:rsidTr="00F51274">
        <w:trPr>
          <w:jc w:val="center"/>
        </w:trPr>
        <w:tc>
          <w:tcPr>
            <w:tcW w:w="5669" w:type="dxa"/>
            <w:vAlign w:val="center"/>
          </w:tcPr>
          <w:p w:rsidR="00F51274" w:rsidRDefault="00F51274" w:rsidP="00F51274">
            <w:pPr>
              <w:rPr>
                <w:color w:val="BFBFBF" w:themeColor="background1" w:themeShade="BF"/>
              </w:rPr>
            </w:pPr>
            <w:r>
              <w:rPr>
                <w:color w:val="BFBFBF" w:themeColor="background1" w:themeShade="BF"/>
              </w:rPr>
              <w:t>Dª Margarita Villalba Egea</w:t>
            </w:r>
          </w:p>
        </w:tc>
        <w:tc>
          <w:tcPr>
            <w:tcW w:w="1417" w:type="dxa"/>
            <w:vAlign w:val="center"/>
          </w:tcPr>
          <w:p w:rsidR="00F51274" w:rsidRDefault="00F51274" w:rsidP="00F51274">
            <w:pPr>
              <w:jc w:val="center"/>
              <w:rPr>
                <w:color w:val="BFBFBF" w:themeColor="background1" w:themeShade="BF"/>
              </w:rPr>
            </w:pPr>
            <w:r>
              <w:rPr>
                <w:color w:val="BFBFBF" w:themeColor="background1" w:themeShade="BF"/>
              </w:rPr>
              <w:t>Profesor Diputación</w:t>
            </w:r>
          </w:p>
        </w:tc>
      </w:tr>
      <w:tr w:rsidR="00F51274" w:rsidRPr="00F57507" w:rsidTr="00F51274">
        <w:trPr>
          <w:jc w:val="center"/>
        </w:trPr>
        <w:tc>
          <w:tcPr>
            <w:tcW w:w="5669" w:type="dxa"/>
            <w:vAlign w:val="center"/>
          </w:tcPr>
          <w:p w:rsidR="00F51274" w:rsidRDefault="00F51274" w:rsidP="00F51274">
            <w:pPr>
              <w:rPr>
                <w:color w:val="BFBFBF" w:themeColor="background1" w:themeShade="BF"/>
              </w:rPr>
            </w:pPr>
            <w:r>
              <w:rPr>
                <w:color w:val="BFBFBF" w:themeColor="background1" w:themeShade="BF"/>
              </w:rPr>
              <w:t>D. José Hurtado Masa</w:t>
            </w:r>
          </w:p>
        </w:tc>
        <w:tc>
          <w:tcPr>
            <w:tcW w:w="1417" w:type="dxa"/>
            <w:vAlign w:val="center"/>
          </w:tcPr>
          <w:p w:rsidR="00F51274" w:rsidRDefault="00F51274" w:rsidP="00F51274">
            <w:pPr>
              <w:jc w:val="center"/>
              <w:rPr>
                <w:color w:val="BFBFBF" w:themeColor="background1" w:themeShade="BF"/>
              </w:rPr>
            </w:pPr>
            <w:r>
              <w:rPr>
                <w:color w:val="BFBFBF" w:themeColor="background1" w:themeShade="BF"/>
              </w:rPr>
              <w:t>Sector D</w:t>
            </w:r>
          </w:p>
        </w:tc>
      </w:tr>
      <w:tr w:rsidR="00F51274" w:rsidRPr="0033114D" w:rsidTr="00F51274">
        <w:trPr>
          <w:jc w:val="center"/>
        </w:trPr>
        <w:tc>
          <w:tcPr>
            <w:tcW w:w="5669" w:type="dxa"/>
            <w:vAlign w:val="center"/>
          </w:tcPr>
          <w:p w:rsidR="00F51274" w:rsidRPr="008478AD" w:rsidRDefault="00F51274" w:rsidP="00F51274">
            <w:pPr>
              <w:rPr>
                <w:color w:val="0070C0"/>
              </w:rPr>
            </w:pPr>
            <w:r w:rsidRPr="008478AD">
              <w:rPr>
                <w:color w:val="0070C0"/>
              </w:rPr>
              <w:t>Dª A</w:t>
            </w:r>
            <w:r>
              <w:rPr>
                <w:color w:val="0070C0"/>
              </w:rPr>
              <w:t>malia Julia Molano Barroso</w:t>
            </w:r>
          </w:p>
        </w:tc>
        <w:tc>
          <w:tcPr>
            <w:tcW w:w="1417" w:type="dxa"/>
            <w:vAlign w:val="center"/>
          </w:tcPr>
          <w:p w:rsidR="00F51274" w:rsidRPr="008478AD" w:rsidRDefault="00F51274" w:rsidP="00F51274">
            <w:pPr>
              <w:jc w:val="center"/>
              <w:rPr>
                <w:color w:val="0070C0"/>
              </w:rPr>
            </w:pPr>
            <w:r>
              <w:rPr>
                <w:color w:val="0070C0"/>
              </w:rPr>
              <w:t>Sector C</w:t>
            </w:r>
          </w:p>
        </w:tc>
      </w:tr>
      <w:tr w:rsidR="00F51274" w:rsidRPr="0033114D" w:rsidTr="00F51274">
        <w:trPr>
          <w:jc w:val="center"/>
        </w:trPr>
        <w:tc>
          <w:tcPr>
            <w:tcW w:w="5669" w:type="dxa"/>
            <w:vAlign w:val="center"/>
          </w:tcPr>
          <w:p w:rsidR="00F51274" w:rsidRPr="008478AD" w:rsidRDefault="00F51274" w:rsidP="00F51274">
            <w:pPr>
              <w:rPr>
                <w:color w:val="0070C0"/>
              </w:rPr>
            </w:pPr>
            <w:r w:rsidRPr="008478AD">
              <w:rPr>
                <w:color w:val="0070C0"/>
              </w:rPr>
              <w:t>D</w:t>
            </w:r>
            <w:r>
              <w:rPr>
                <w:color w:val="0070C0"/>
              </w:rPr>
              <w:t xml:space="preserve">. Santiago </w:t>
            </w:r>
            <w:proofErr w:type="spellStart"/>
            <w:r>
              <w:rPr>
                <w:color w:val="0070C0"/>
              </w:rPr>
              <w:t>Ayllón</w:t>
            </w:r>
            <w:proofErr w:type="spellEnd"/>
            <w:r>
              <w:rPr>
                <w:color w:val="0070C0"/>
              </w:rPr>
              <w:t xml:space="preserve"> Rodríguez</w:t>
            </w:r>
          </w:p>
        </w:tc>
        <w:tc>
          <w:tcPr>
            <w:tcW w:w="1417" w:type="dxa"/>
            <w:vAlign w:val="center"/>
          </w:tcPr>
          <w:p w:rsidR="00F51274" w:rsidRPr="008478AD" w:rsidRDefault="00F51274" w:rsidP="00F51274">
            <w:pPr>
              <w:jc w:val="center"/>
              <w:rPr>
                <w:color w:val="0070C0"/>
              </w:rPr>
            </w:pPr>
            <w:r>
              <w:rPr>
                <w:color w:val="0070C0"/>
              </w:rPr>
              <w:t>Sector C</w:t>
            </w:r>
          </w:p>
        </w:tc>
      </w:tr>
      <w:tr w:rsidR="00F51274" w:rsidRPr="00F2473C" w:rsidTr="00F51274">
        <w:trPr>
          <w:jc w:val="center"/>
        </w:trPr>
        <w:tc>
          <w:tcPr>
            <w:tcW w:w="5669" w:type="dxa"/>
            <w:vAlign w:val="center"/>
          </w:tcPr>
          <w:p w:rsidR="00F51274" w:rsidRPr="008478AD" w:rsidRDefault="00F51274" w:rsidP="00F51274">
            <w:pPr>
              <w:rPr>
                <w:color w:val="0070C0"/>
              </w:rPr>
            </w:pPr>
            <w:r w:rsidRPr="008478AD">
              <w:rPr>
                <w:color w:val="0070C0"/>
              </w:rPr>
              <w:t>Dª M</w:t>
            </w:r>
            <w:r>
              <w:rPr>
                <w:color w:val="0070C0"/>
              </w:rPr>
              <w:t>aría Botana del Arco</w:t>
            </w:r>
          </w:p>
        </w:tc>
        <w:tc>
          <w:tcPr>
            <w:tcW w:w="1417" w:type="dxa"/>
            <w:vAlign w:val="center"/>
          </w:tcPr>
          <w:p w:rsidR="00F51274" w:rsidRPr="008478AD" w:rsidRDefault="00F51274" w:rsidP="00F51274">
            <w:pPr>
              <w:jc w:val="center"/>
              <w:rPr>
                <w:color w:val="0070C0"/>
              </w:rPr>
            </w:pPr>
            <w:r>
              <w:rPr>
                <w:color w:val="0070C0"/>
              </w:rPr>
              <w:t>Sector D</w:t>
            </w:r>
          </w:p>
        </w:tc>
      </w:tr>
    </w:tbl>
    <w:p w:rsidR="00F51274" w:rsidRDefault="00F51274" w:rsidP="001B7603">
      <w:pPr>
        <w:jc w:val="both"/>
        <w:rPr>
          <w:color w:val="000000"/>
          <w:sz w:val="24"/>
          <w:szCs w:val="24"/>
          <w:lang w:val="es-ES_tradnl" w:eastAsia="es-ES_tradnl"/>
        </w:rPr>
      </w:pPr>
    </w:p>
    <w:p w:rsidR="00F51274" w:rsidRPr="008478AD" w:rsidRDefault="00F51274" w:rsidP="001B7603">
      <w:pPr>
        <w:ind w:firstLine="708"/>
        <w:jc w:val="both"/>
        <w:rPr>
          <w:color w:val="000000"/>
          <w:sz w:val="24"/>
          <w:szCs w:val="24"/>
          <w:lang w:val="es-ES_tradnl" w:eastAsia="es-ES_tradnl"/>
        </w:rPr>
      </w:pPr>
      <w:r w:rsidRPr="008478AD">
        <w:rPr>
          <w:color w:val="000000"/>
          <w:sz w:val="24"/>
          <w:szCs w:val="24"/>
          <w:lang w:val="es-ES_tradnl" w:eastAsia="es-ES_tradnl"/>
        </w:rPr>
        <w:t xml:space="preserve">Se </w:t>
      </w:r>
      <w:r>
        <w:rPr>
          <w:color w:val="000000"/>
          <w:sz w:val="24"/>
          <w:szCs w:val="24"/>
          <w:lang w:val="es-ES_tradnl" w:eastAsia="es-ES_tradnl"/>
        </w:rPr>
        <w:t>a</w:t>
      </w:r>
      <w:r w:rsidRPr="008478AD">
        <w:rPr>
          <w:color w:val="000000"/>
          <w:sz w:val="24"/>
          <w:szCs w:val="24"/>
          <w:lang w:val="es-ES_tradnl" w:eastAsia="es-ES_tradnl"/>
        </w:rPr>
        <w:t>prueba la coordinadora</w:t>
      </w:r>
      <w:r>
        <w:rPr>
          <w:color w:val="000000"/>
          <w:sz w:val="24"/>
          <w:szCs w:val="24"/>
          <w:lang w:val="es-ES_tradnl" w:eastAsia="es-ES_tradnl"/>
        </w:rPr>
        <w:t>, los miembros del sector “C” y “D” por m</w:t>
      </w:r>
      <w:r w:rsidRPr="008478AD">
        <w:rPr>
          <w:color w:val="000000"/>
          <w:sz w:val="24"/>
          <w:szCs w:val="24"/>
          <w:lang w:val="es-ES_tradnl" w:eastAsia="es-ES_tradnl"/>
        </w:rPr>
        <w:t>ayoría</w:t>
      </w:r>
      <w:r>
        <w:rPr>
          <w:color w:val="000000"/>
          <w:sz w:val="24"/>
          <w:szCs w:val="24"/>
          <w:lang w:val="es-ES_tradnl" w:eastAsia="es-ES_tradnl"/>
        </w:rPr>
        <w:t>, el resto de miembros, al exceder los candidatos lo establecido en la Normativa actual sobre los Criterios Generales de Funcionamiento de las Comisiones de Calidad de Titulaciones, su composición definitiva se supedita a lo que establezca la nueva redacción de dicha Normativa, que pasará por Consejo de Gobierno próximamente, por lo que se mantiene momentáneamente la</w:t>
      </w:r>
      <w:r w:rsidR="001B7603">
        <w:rPr>
          <w:color w:val="000000"/>
          <w:sz w:val="24"/>
          <w:szCs w:val="24"/>
          <w:lang w:val="es-ES_tradnl" w:eastAsia="es-ES_tradnl"/>
        </w:rPr>
        <w:t xml:space="preserve"> composición existente.</w:t>
      </w:r>
    </w:p>
    <w:p w:rsidR="00F51274" w:rsidRPr="008478AD" w:rsidRDefault="00F51274" w:rsidP="00F51274">
      <w:pPr>
        <w:ind w:left="720"/>
        <w:jc w:val="both"/>
        <w:rPr>
          <w:b/>
          <w:color w:val="000000"/>
          <w:sz w:val="24"/>
          <w:szCs w:val="24"/>
          <w:lang w:val="es-ES_tradnl" w:eastAsia="es-ES_tradnl"/>
        </w:rPr>
      </w:pPr>
      <w:r w:rsidRPr="00B142FC">
        <w:rPr>
          <w:b/>
          <w:color w:val="000000"/>
          <w:sz w:val="24"/>
          <w:szCs w:val="24"/>
          <w:lang w:val="es-ES_tradnl" w:eastAsia="es-ES_tradnl"/>
        </w:rPr>
        <w:t>C</w:t>
      </w:r>
      <w:r>
        <w:rPr>
          <w:b/>
          <w:color w:val="000000"/>
          <w:sz w:val="24"/>
          <w:szCs w:val="24"/>
          <w:lang w:val="es-ES_tradnl" w:eastAsia="es-ES_tradnl"/>
        </w:rPr>
        <w:t>OMISIÓN</w:t>
      </w:r>
      <w:r w:rsidRPr="008478AD">
        <w:rPr>
          <w:b/>
          <w:color w:val="000000"/>
          <w:sz w:val="24"/>
          <w:szCs w:val="24"/>
          <w:lang w:val="es-ES_tradnl" w:eastAsia="es-ES_tradnl"/>
        </w:rPr>
        <w:t xml:space="preserve"> </w:t>
      </w:r>
      <w:r>
        <w:rPr>
          <w:b/>
          <w:color w:val="000000"/>
          <w:sz w:val="24"/>
          <w:szCs w:val="24"/>
          <w:lang w:val="es-ES_tradnl" w:eastAsia="es-ES_tradnl"/>
        </w:rPr>
        <w:t>DE</w:t>
      </w:r>
      <w:r w:rsidRPr="008478AD">
        <w:rPr>
          <w:b/>
          <w:color w:val="000000"/>
          <w:sz w:val="24"/>
          <w:szCs w:val="24"/>
          <w:lang w:val="es-ES_tradnl" w:eastAsia="es-ES_tradnl"/>
        </w:rPr>
        <w:t xml:space="preserve"> CALIDAD DE INFANTIL</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9"/>
        <w:gridCol w:w="1417"/>
      </w:tblGrid>
      <w:tr w:rsidR="00F51274" w:rsidRPr="003940E8" w:rsidTr="00F51274">
        <w:trPr>
          <w:jc w:val="center"/>
        </w:trPr>
        <w:tc>
          <w:tcPr>
            <w:tcW w:w="5669" w:type="dxa"/>
            <w:vAlign w:val="center"/>
          </w:tcPr>
          <w:p w:rsidR="00F51274" w:rsidRPr="003940E8" w:rsidRDefault="00F51274" w:rsidP="00F51274">
            <w:pPr>
              <w:rPr>
                <w:color w:val="0070C0"/>
              </w:rPr>
            </w:pPr>
            <w:r w:rsidRPr="003940E8">
              <w:rPr>
                <w:color w:val="0070C0"/>
              </w:rPr>
              <w:t>D</w:t>
            </w:r>
            <w:r>
              <w:rPr>
                <w:color w:val="0070C0"/>
              </w:rPr>
              <w:t>r</w:t>
            </w:r>
            <w:r w:rsidRPr="003940E8">
              <w:rPr>
                <w:color w:val="0070C0"/>
              </w:rPr>
              <w:t>. Ventura García Preciados (Decano- Presidente)</w:t>
            </w:r>
          </w:p>
        </w:tc>
        <w:tc>
          <w:tcPr>
            <w:tcW w:w="1417" w:type="dxa"/>
            <w:vAlign w:val="center"/>
          </w:tcPr>
          <w:p w:rsidR="00F51274" w:rsidRPr="003940E8" w:rsidRDefault="00F51274" w:rsidP="00F51274">
            <w:pPr>
              <w:jc w:val="center"/>
              <w:rPr>
                <w:color w:val="0070C0"/>
              </w:rPr>
            </w:pPr>
            <w:r>
              <w:rPr>
                <w:color w:val="0070C0"/>
              </w:rPr>
              <w:t>Sector A</w:t>
            </w:r>
          </w:p>
        </w:tc>
      </w:tr>
      <w:tr w:rsidR="00F51274" w:rsidRPr="00356B95" w:rsidTr="00F51274">
        <w:trPr>
          <w:jc w:val="center"/>
        </w:trPr>
        <w:tc>
          <w:tcPr>
            <w:tcW w:w="5669" w:type="dxa"/>
            <w:vAlign w:val="center"/>
          </w:tcPr>
          <w:p w:rsidR="00F51274" w:rsidRPr="00356B95" w:rsidRDefault="00F51274" w:rsidP="00F51274">
            <w:pPr>
              <w:rPr>
                <w:color w:val="0070C0"/>
              </w:rPr>
            </w:pPr>
            <w:r w:rsidRPr="00356B95">
              <w:rPr>
                <w:color w:val="0070C0"/>
              </w:rPr>
              <w:t>D</w:t>
            </w:r>
            <w:r>
              <w:rPr>
                <w:color w:val="0070C0"/>
              </w:rPr>
              <w:t>r</w:t>
            </w:r>
            <w:r w:rsidRPr="00356B95">
              <w:rPr>
                <w:color w:val="0070C0"/>
              </w:rPr>
              <w:t>ª Mª Rosa Oria Segura  (Coordinadora)</w:t>
            </w:r>
          </w:p>
        </w:tc>
        <w:tc>
          <w:tcPr>
            <w:tcW w:w="1417" w:type="dxa"/>
            <w:vAlign w:val="center"/>
          </w:tcPr>
          <w:p w:rsidR="00F51274" w:rsidRPr="00356B95" w:rsidRDefault="00F51274" w:rsidP="00F51274">
            <w:pPr>
              <w:jc w:val="center"/>
              <w:rPr>
                <w:color w:val="0070C0"/>
              </w:rPr>
            </w:pPr>
            <w:r>
              <w:rPr>
                <w:color w:val="0070C0"/>
              </w:rPr>
              <w:t>Sector B</w:t>
            </w:r>
          </w:p>
        </w:tc>
      </w:tr>
      <w:tr w:rsidR="00F51274" w:rsidRPr="00356B95" w:rsidTr="00F51274">
        <w:trPr>
          <w:jc w:val="center"/>
        </w:trPr>
        <w:tc>
          <w:tcPr>
            <w:tcW w:w="5669" w:type="dxa"/>
            <w:vAlign w:val="center"/>
          </w:tcPr>
          <w:p w:rsidR="00F51274" w:rsidRPr="00356B95" w:rsidRDefault="00F51274" w:rsidP="00F51274">
            <w:pPr>
              <w:rPr>
                <w:color w:val="0070C0"/>
              </w:rPr>
            </w:pPr>
            <w:r w:rsidRPr="00356B95">
              <w:rPr>
                <w:color w:val="0070C0"/>
              </w:rPr>
              <w:t>D</w:t>
            </w:r>
            <w:r>
              <w:rPr>
                <w:color w:val="0070C0"/>
              </w:rPr>
              <w:t>r</w:t>
            </w:r>
            <w:r w:rsidRPr="00356B95">
              <w:rPr>
                <w:color w:val="0070C0"/>
              </w:rPr>
              <w:t xml:space="preserve">ª María José López Rey </w:t>
            </w:r>
          </w:p>
        </w:tc>
        <w:tc>
          <w:tcPr>
            <w:tcW w:w="1417" w:type="dxa"/>
            <w:vAlign w:val="center"/>
          </w:tcPr>
          <w:p w:rsidR="00F51274" w:rsidRDefault="00F51274" w:rsidP="00F51274">
            <w:pPr>
              <w:jc w:val="center"/>
            </w:pPr>
            <w:r w:rsidRPr="00B36985">
              <w:rPr>
                <w:color w:val="0070C0"/>
              </w:rPr>
              <w:t>Sector B</w:t>
            </w:r>
          </w:p>
        </w:tc>
      </w:tr>
      <w:tr w:rsidR="00F51274" w:rsidRPr="00356B95" w:rsidTr="00F51274">
        <w:trPr>
          <w:jc w:val="center"/>
        </w:trPr>
        <w:tc>
          <w:tcPr>
            <w:tcW w:w="5669" w:type="dxa"/>
            <w:vAlign w:val="center"/>
          </w:tcPr>
          <w:p w:rsidR="00F51274" w:rsidRPr="00356B95" w:rsidRDefault="00F51274" w:rsidP="00F51274">
            <w:pPr>
              <w:rPr>
                <w:color w:val="0070C0"/>
              </w:rPr>
            </w:pPr>
            <w:r w:rsidRPr="00356B95">
              <w:rPr>
                <w:color w:val="0070C0"/>
              </w:rPr>
              <w:t>D</w:t>
            </w:r>
            <w:r>
              <w:rPr>
                <w:color w:val="0070C0"/>
              </w:rPr>
              <w:t>r</w:t>
            </w:r>
            <w:r w:rsidRPr="00356B95">
              <w:rPr>
                <w:color w:val="0070C0"/>
              </w:rPr>
              <w:t xml:space="preserve">ª  Rocío Esteban Gallego </w:t>
            </w:r>
          </w:p>
        </w:tc>
        <w:tc>
          <w:tcPr>
            <w:tcW w:w="1417" w:type="dxa"/>
            <w:vAlign w:val="center"/>
          </w:tcPr>
          <w:p w:rsidR="00F51274" w:rsidRDefault="00F51274" w:rsidP="00F51274">
            <w:pPr>
              <w:jc w:val="center"/>
            </w:pPr>
            <w:r w:rsidRPr="00B36985">
              <w:rPr>
                <w:color w:val="0070C0"/>
              </w:rPr>
              <w:t>Sector B</w:t>
            </w:r>
          </w:p>
        </w:tc>
      </w:tr>
      <w:tr w:rsidR="00F51274" w:rsidRPr="00356B95" w:rsidTr="00F51274">
        <w:trPr>
          <w:jc w:val="center"/>
        </w:trPr>
        <w:tc>
          <w:tcPr>
            <w:tcW w:w="5669" w:type="dxa"/>
            <w:vAlign w:val="center"/>
          </w:tcPr>
          <w:p w:rsidR="00F51274" w:rsidRPr="00356B95" w:rsidRDefault="00F51274" w:rsidP="00F51274">
            <w:pPr>
              <w:rPr>
                <w:color w:val="0070C0"/>
              </w:rPr>
            </w:pPr>
            <w:r w:rsidRPr="00356B95">
              <w:rPr>
                <w:color w:val="0070C0"/>
              </w:rPr>
              <w:lastRenderedPageBreak/>
              <w:t>D</w:t>
            </w:r>
            <w:r>
              <w:rPr>
                <w:color w:val="0070C0"/>
              </w:rPr>
              <w:t>r</w:t>
            </w:r>
            <w:r w:rsidRPr="00356B95">
              <w:rPr>
                <w:color w:val="0070C0"/>
              </w:rPr>
              <w:t xml:space="preserve">. Luis Gonzalo Córdoba Caro </w:t>
            </w:r>
          </w:p>
        </w:tc>
        <w:tc>
          <w:tcPr>
            <w:tcW w:w="1417" w:type="dxa"/>
            <w:vAlign w:val="center"/>
          </w:tcPr>
          <w:p w:rsidR="00F51274" w:rsidRDefault="00F51274" w:rsidP="00F51274">
            <w:pPr>
              <w:jc w:val="center"/>
            </w:pPr>
            <w:r w:rsidRPr="00B36985">
              <w:rPr>
                <w:color w:val="0070C0"/>
              </w:rPr>
              <w:t>Sector B</w:t>
            </w:r>
          </w:p>
        </w:tc>
      </w:tr>
      <w:tr w:rsidR="00F51274" w:rsidRPr="00F2473C" w:rsidTr="00F51274">
        <w:trPr>
          <w:jc w:val="center"/>
        </w:trPr>
        <w:tc>
          <w:tcPr>
            <w:tcW w:w="5669" w:type="dxa"/>
            <w:vAlign w:val="center"/>
          </w:tcPr>
          <w:p w:rsidR="00F51274" w:rsidRPr="008478AD" w:rsidRDefault="00F51274" w:rsidP="00F51274">
            <w:pPr>
              <w:rPr>
                <w:color w:val="0070C0"/>
              </w:rPr>
            </w:pPr>
            <w:r w:rsidRPr="008478AD">
              <w:rPr>
                <w:color w:val="0070C0"/>
              </w:rPr>
              <w:t>D</w:t>
            </w:r>
            <w:r>
              <w:rPr>
                <w:color w:val="0070C0"/>
              </w:rPr>
              <w:t>r</w:t>
            </w:r>
            <w:r w:rsidRPr="008478AD">
              <w:rPr>
                <w:color w:val="0070C0"/>
              </w:rPr>
              <w:t>. José Luis Bravo Galán</w:t>
            </w:r>
          </w:p>
        </w:tc>
        <w:tc>
          <w:tcPr>
            <w:tcW w:w="1417" w:type="dxa"/>
            <w:vAlign w:val="center"/>
          </w:tcPr>
          <w:p w:rsidR="00F51274" w:rsidRDefault="00F51274" w:rsidP="00F51274">
            <w:pPr>
              <w:jc w:val="center"/>
            </w:pPr>
            <w:r w:rsidRPr="00B36985">
              <w:rPr>
                <w:color w:val="0070C0"/>
              </w:rPr>
              <w:t>Sector B</w:t>
            </w:r>
          </w:p>
        </w:tc>
      </w:tr>
      <w:tr w:rsidR="00F51274" w:rsidRPr="00F2473C" w:rsidTr="00F51274">
        <w:trPr>
          <w:jc w:val="center"/>
        </w:trPr>
        <w:tc>
          <w:tcPr>
            <w:tcW w:w="5669" w:type="dxa"/>
            <w:vAlign w:val="center"/>
          </w:tcPr>
          <w:p w:rsidR="00F51274" w:rsidRPr="008478AD" w:rsidRDefault="00F51274" w:rsidP="00F51274">
            <w:pPr>
              <w:rPr>
                <w:color w:val="0070C0"/>
              </w:rPr>
            </w:pPr>
            <w:r w:rsidRPr="008478AD">
              <w:rPr>
                <w:color w:val="0070C0"/>
              </w:rPr>
              <w:t>D</w:t>
            </w:r>
            <w:r>
              <w:rPr>
                <w:color w:val="0070C0"/>
              </w:rPr>
              <w:t>r</w:t>
            </w:r>
            <w:r w:rsidRPr="008478AD">
              <w:rPr>
                <w:color w:val="0070C0"/>
              </w:rPr>
              <w:t xml:space="preserve">ª. Ana María López </w:t>
            </w:r>
            <w:proofErr w:type="spellStart"/>
            <w:r w:rsidRPr="008478AD">
              <w:rPr>
                <w:color w:val="0070C0"/>
              </w:rPr>
              <w:t>Medialdea</w:t>
            </w:r>
            <w:proofErr w:type="spellEnd"/>
          </w:p>
        </w:tc>
        <w:tc>
          <w:tcPr>
            <w:tcW w:w="1417" w:type="dxa"/>
            <w:vAlign w:val="center"/>
          </w:tcPr>
          <w:p w:rsidR="00F51274" w:rsidRDefault="00F51274" w:rsidP="00F51274">
            <w:pPr>
              <w:jc w:val="center"/>
            </w:pPr>
            <w:r w:rsidRPr="00B36985">
              <w:rPr>
                <w:color w:val="0070C0"/>
              </w:rPr>
              <w:t>Sector B</w:t>
            </w:r>
          </w:p>
        </w:tc>
      </w:tr>
      <w:tr w:rsidR="00F51274" w:rsidRPr="00F57507" w:rsidTr="00F51274">
        <w:trPr>
          <w:jc w:val="center"/>
        </w:trPr>
        <w:tc>
          <w:tcPr>
            <w:tcW w:w="5669" w:type="dxa"/>
            <w:vAlign w:val="center"/>
          </w:tcPr>
          <w:p w:rsidR="00F51274" w:rsidRPr="008478AD" w:rsidRDefault="00F51274" w:rsidP="00F51274">
            <w:pPr>
              <w:rPr>
                <w:color w:val="0070C0"/>
              </w:rPr>
            </w:pPr>
            <w:r w:rsidRPr="008478AD">
              <w:rPr>
                <w:color w:val="0070C0"/>
              </w:rPr>
              <w:t>D</w:t>
            </w:r>
            <w:r>
              <w:rPr>
                <w:color w:val="0070C0"/>
              </w:rPr>
              <w:t>r</w:t>
            </w:r>
            <w:r w:rsidRPr="008478AD">
              <w:rPr>
                <w:color w:val="0070C0"/>
              </w:rPr>
              <w:t>ª Mercedes Gómez Acuña</w:t>
            </w:r>
          </w:p>
        </w:tc>
        <w:tc>
          <w:tcPr>
            <w:tcW w:w="1417" w:type="dxa"/>
            <w:vAlign w:val="center"/>
          </w:tcPr>
          <w:p w:rsidR="00F51274" w:rsidRPr="008478AD" w:rsidRDefault="00F51274" w:rsidP="00F51274">
            <w:pPr>
              <w:jc w:val="center"/>
              <w:rPr>
                <w:color w:val="0070C0"/>
              </w:rPr>
            </w:pPr>
            <w:r>
              <w:rPr>
                <w:color w:val="0070C0"/>
              </w:rPr>
              <w:t>Sector A</w:t>
            </w:r>
          </w:p>
        </w:tc>
      </w:tr>
      <w:tr w:rsidR="00F51274" w:rsidRPr="0033114D" w:rsidTr="00F51274">
        <w:trPr>
          <w:jc w:val="center"/>
        </w:trPr>
        <w:tc>
          <w:tcPr>
            <w:tcW w:w="5669" w:type="dxa"/>
            <w:vAlign w:val="center"/>
          </w:tcPr>
          <w:p w:rsidR="00F51274" w:rsidRPr="008478AD" w:rsidRDefault="00F51274" w:rsidP="00F51274">
            <w:pPr>
              <w:rPr>
                <w:color w:val="0070C0"/>
              </w:rPr>
            </w:pPr>
            <w:r w:rsidRPr="008478AD">
              <w:rPr>
                <w:color w:val="0070C0"/>
              </w:rPr>
              <w:t xml:space="preserve">Dª Ainhoa </w:t>
            </w:r>
            <w:proofErr w:type="spellStart"/>
            <w:r w:rsidRPr="008478AD">
              <w:rPr>
                <w:color w:val="0070C0"/>
              </w:rPr>
              <w:t>Lianes</w:t>
            </w:r>
            <w:proofErr w:type="spellEnd"/>
            <w:r w:rsidRPr="008478AD">
              <w:rPr>
                <w:color w:val="0070C0"/>
              </w:rPr>
              <w:t xml:space="preserve"> Bodas</w:t>
            </w:r>
          </w:p>
        </w:tc>
        <w:tc>
          <w:tcPr>
            <w:tcW w:w="1417" w:type="dxa"/>
            <w:vAlign w:val="center"/>
          </w:tcPr>
          <w:p w:rsidR="00F51274" w:rsidRPr="008478AD" w:rsidRDefault="00F51274" w:rsidP="00F51274">
            <w:pPr>
              <w:jc w:val="center"/>
              <w:rPr>
                <w:color w:val="0070C0"/>
              </w:rPr>
            </w:pPr>
            <w:r>
              <w:rPr>
                <w:color w:val="0070C0"/>
              </w:rPr>
              <w:t>Sector C</w:t>
            </w:r>
          </w:p>
        </w:tc>
      </w:tr>
      <w:tr w:rsidR="00F51274" w:rsidRPr="0033114D" w:rsidTr="00F51274">
        <w:trPr>
          <w:jc w:val="center"/>
        </w:trPr>
        <w:tc>
          <w:tcPr>
            <w:tcW w:w="5669" w:type="dxa"/>
            <w:vAlign w:val="center"/>
          </w:tcPr>
          <w:p w:rsidR="00F51274" w:rsidRPr="008478AD" w:rsidRDefault="00F51274" w:rsidP="00F51274">
            <w:pPr>
              <w:rPr>
                <w:color w:val="0070C0"/>
              </w:rPr>
            </w:pPr>
            <w:r w:rsidRPr="008478AD">
              <w:rPr>
                <w:color w:val="0070C0"/>
              </w:rPr>
              <w:t>Dª Lucia Pérez Vera</w:t>
            </w:r>
          </w:p>
        </w:tc>
        <w:tc>
          <w:tcPr>
            <w:tcW w:w="1417" w:type="dxa"/>
            <w:vAlign w:val="center"/>
          </w:tcPr>
          <w:p w:rsidR="00F51274" w:rsidRPr="008478AD" w:rsidRDefault="00F51274" w:rsidP="00F51274">
            <w:pPr>
              <w:jc w:val="center"/>
              <w:rPr>
                <w:color w:val="0070C0"/>
              </w:rPr>
            </w:pPr>
            <w:r>
              <w:rPr>
                <w:color w:val="0070C0"/>
              </w:rPr>
              <w:t>Sector C</w:t>
            </w:r>
          </w:p>
        </w:tc>
      </w:tr>
      <w:tr w:rsidR="00F51274" w:rsidRPr="00F2473C" w:rsidTr="00F51274">
        <w:trPr>
          <w:jc w:val="center"/>
        </w:trPr>
        <w:tc>
          <w:tcPr>
            <w:tcW w:w="5669" w:type="dxa"/>
            <w:vAlign w:val="center"/>
          </w:tcPr>
          <w:p w:rsidR="00F51274" w:rsidRPr="008478AD" w:rsidRDefault="00F51274" w:rsidP="00F51274">
            <w:pPr>
              <w:rPr>
                <w:color w:val="0070C0"/>
              </w:rPr>
            </w:pPr>
            <w:r w:rsidRPr="008478AD">
              <w:rPr>
                <w:color w:val="0070C0"/>
              </w:rPr>
              <w:t>Dª Mª Dolores Berbén Narváez</w:t>
            </w:r>
          </w:p>
        </w:tc>
        <w:tc>
          <w:tcPr>
            <w:tcW w:w="1417" w:type="dxa"/>
            <w:vAlign w:val="center"/>
          </w:tcPr>
          <w:p w:rsidR="00F51274" w:rsidRPr="008478AD" w:rsidRDefault="00F51274" w:rsidP="00F51274">
            <w:pPr>
              <w:jc w:val="center"/>
              <w:rPr>
                <w:color w:val="0070C0"/>
              </w:rPr>
            </w:pPr>
            <w:r>
              <w:rPr>
                <w:color w:val="0070C0"/>
              </w:rPr>
              <w:t>Sector D</w:t>
            </w:r>
          </w:p>
        </w:tc>
      </w:tr>
    </w:tbl>
    <w:p w:rsidR="00F51274" w:rsidRPr="008478AD" w:rsidRDefault="00F51274" w:rsidP="00F51274">
      <w:pPr>
        <w:ind w:left="720"/>
        <w:jc w:val="both"/>
        <w:rPr>
          <w:color w:val="000000"/>
          <w:sz w:val="24"/>
          <w:szCs w:val="24"/>
          <w:lang w:val="es-ES_tradnl" w:eastAsia="es-ES_tradnl"/>
        </w:rPr>
      </w:pPr>
    </w:p>
    <w:p w:rsidR="00F51274" w:rsidRPr="001B7603" w:rsidRDefault="00F51274" w:rsidP="001B7603">
      <w:pPr>
        <w:ind w:firstLine="708"/>
        <w:jc w:val="both"/>
        <w:rPr>
          <w:color w:val="000000"/>
          <w:sz w:val="24"/>
          <w:szCs w:val="24"/>
          <w:lang w:val="es-ES_tradnl" w:eastAsia="es-ES_tradnl"/>
        </w:rPr>
      </w:pPr>
      <w:r w:rsidRPr="008478AD">
        <w:rPr>
          <w:color w:val="000000"/>
          <w:sz w:val="24"/>
          <w:szCs w:val="24"/>
          <w:lang w:val="es-ES_tradnl" w:eastAsia="es-ES_tradnl"/>
        </w:rPr>
        <w:t>Aprobada por Mayoría</w:t>
      </w:r>
      <w:r>
        <w:rPr>
          <w:color w:val="000000"/>
          <w:sz w:val="24"/>
          <w:szCs w:val="24"/>
          <w:lang w:val="es-ES_tradnl" w:eastAsia="es-ES_tradnl"/>
        </w:rPr>
        <w:t>, supeditándose a lo que establezca la mencionada modificación de la Normativa de Funcionamiento de las Comisiones de Calidad, que próximamente se someterá a Consejo de Gobierno.</w:t>
      </w:r>
    </w:p>
    <w:p w:rsidR="00F51274" w:rsidRPr="00270466" w:rsidRDefault="00F51274" w:rsidP="00F51274">
      <w:pPr>
        <w:ind w:left="720"/>
        <w:jc w:val="both"/>
        <w:rPr>
          <w:b/>
          <w:color w:val="000000"/>
          <w:sz w:val="24"/>
          <w:szCs w:val="24"/>
          <w:lang w:val="es-ES_tradnl" w:eastAsia="es-ES_tradnl"/>
        </w:rPr>
      </w:pPr>
      <w:r w:rsidRPr="00B142FC">
        <w:rPr>
          <w:b/>
          <w:color w:val="000000"/>
          <w:sz w:val="24"/>
          <w:szCs w:val="24"/>
          <w:lang w:val="es-ES_tradnl" w:eastAsia="es-ES_tradnl"/>
        </w:rPr>
        <w:t>C</w:t>
      </w:r>
      <w:r>
        <w:rPr>
          <w:b/>
          <w:color w:val="000000"/>
          <w:sz w:val="24"/>
          <w:szCs w:val="24"/>
          <w:lang w:val="es-ES_tradnl" w:eastAsia="es-ES_tradnl"/>
        </w:rPr>
        <w:t>OMISIÓN</w:t>
      </w:r>
      <w:r w:rsidRPr="008478AD">
        <w:rPr>
          <w:b/>
          <w:color w:val="000000"/>
          <w:sz w:val="24"/>
          <w:szCs w:val="24"/>
          <w:lang w:val="es-ES_tradnl" w:eastAsia="es-ES_tradnl"/>
        </w:rPr>
        <w:t xml:space="preserve"> </w:t>
      </w:r>
      <w:r>
        <w:rPr>
          <w:b/>
          <w:color w:val="000000"/>
          <w:sz w:val="24"/>
          <w:szCs w:val="24"/>
          <w:lang w:val="es-ES_tradnl" w:eastAsia="es-ES_tradnl"/>
        </w:rPr>
        <w:t>DE</w:t>
      </w:r>
      <w:r w:rsidRPr="00270466">
        <w:rPr>
          <w:b/>
          <w:color w:val="000000"/>
          <w:sz w:val="24"/>
          <w:szCs w:val="24"/>
          <w:lang w:val="es-ES_tradnl" w:eastAsia="es-ES_tradnl"/>
        </w:rPr>
        <w:t xml:space="preserve"> PSICOLOGÍA</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9"/>
        <w:gridCol w:w="1417"/>
      </w:tblGrid>
      <w:tr w:rsidR="00F51274" w:rsidRPr="00356B95" w:rsidTr="00F51274">
        <w:trPr>
          <w:jc w:val="center"/>
        </w:trPr>
        <w:tc>
          <w:tcPr>
            <w:tcW w:w="5669" w:type="dxa"/>
            <w:vAlign w:val="center"/>
          </w:tcPr>
          <w:p w:rsidR="00F51274" w:rsidRPr="00270466" w:rsidRDefault="00F51274" w:rsidP="00F51274">
            <w:pPr>
              <w:rPr>
                <w:color w:val="0070C0"/>
              </w:rPr>
            </w:pPr>
            <w:r w:rsidRPr="00270466">
              <w:rPr>
                <w:color w:val="0070C0"/>
              </w:rPr>
              <w:t>D</w:t>
            </w:r>
            <w:r>
              <w:rPr>
                <w:color w:val="0070C0"/>
              </w:rPr>
              <w:t>r</w:t>
            </w:r>
            <w:r w:rsidRPr="00270466">
              <w:rPr>
                <w:color w:val="0070C0"/>
              </w:rPr>
              <w:t>. Ventura García Preciado (Decano – Presidente)</w:t>
            </w:r>
          </w:p>
        </w:tc>
        <w:tc>
          <w:tcPr>
            <w:tcW w:w="1417" w:type="dxa"/>
            <w:vAlign w:val="center"/>
          </w:tcPr>
          <w:p w:rsidR="00F51274" w:rsidRPr="00270466" w:rsidRDefault="00F51274" w:rsidP="00F51274">
            <w:pPr>
              <w:jc w:val="center"/>
              <w:rPr>
                <w:color w:val="0070C0"/>
              </w:rPr>
            </w:pPr>
            <w:r w:rsidRPr="00270466">
              <w:rPr>
                <w:color w:val="0070C0"/>
              </w:rPr>
              <w:t>Sector A</w:t>
            </w:r>
          </w:p>
        </w:tc>
      </w:tr>
      <w:tr w:rsidR="00F51274" w:rsidRPr="00356B95" w:rsidTr="00F51274">
        <w:trPr>
          <w:jc w:val="center"/>
        </w:trPr>
        <w:tc>
          <w:tcPr>
            <w:tcW w:w="5669" w:type="dxa"/>
            <w:vAlign w:val="center"/>
          </w:tcPr>
          <w:p w:rsidR="00F51274" w:rsidRPr="00270466" w:rsidRDefault="00F51274" w:rsidP="00F51274">
            <w:pPr>
              <w:rPr>
                <w:color w:val="0070C0"/>
              </w:rPr>
            </w:pPr>
            <w:r w:rsidRPr="00270466">
              <w:rPr>
                <w:color w:val="0070C0"/>
              </w:rPr>
              <w:t>D</w:t>
            </w:r>
            <w:r>
              <w:rPr>
                <w:color w:val="0070C0"/>
              </w:rPr>
              <w:t>r</w:t>
            </w:r>
            <w:r w:rsidRPr="00270466">
              <w:rPr>
                <w:color w:val="0070C0"/>
              </w:rPr>
              <w:t>. Juan Manuel Moreno Manso (Coordinador)</w:t>
            </w:r>
          </w:p>
        </w:tc>
        <w:tc>
          <w:tcPr>
            <w:tcW w:w="1417" w:type="dxa"/>
            <w:vAlign w:val="center"/>
          </w:tcPr>
          <w:p w:rsidR="00F51274" w:rsidRPr="00270466" w:rsidRDefault="00F51274" w:rsidP="00F51274">
            <w:pPr>
              <w:jc w:val="center"/>
              <w:rPr>
                <w:color w:val="0070C0"/>
              </w:rPr>
            </w:pPr>
            <w:r w:rsidRPr="00270466">
              <w:rPr>
                <w:color w:val="0070C0"/>
              </w:rPr>
              <w:t>Sector A</w:t>
            </w:r>
          </w:p>
        </w:tc>
      </w:tr>
      <w:tr w:rsidR="00F51274" w:rsidRPr="00356B95" w:rsidTr="00F51274">
        <w:trPr>
          <w:jc w:val="center"/>
        </w:trPr>
        <w:tc>
          <w:tcPr>
            <w:tcW w:w="5669" w:type="dxa"/>
            <w:vAlign w:val="center"/>
          </w:tcPr>
          <w:p w:rsidR="00F51274" w:rsidRPr="00270466" w:rsidRDefault="00F51274" w:rsidP="00F51274">
            <w:pPr>
              <w:rPr>
                <w:color w:val="0070C0"/>
              </w:rPr>
            </w:pPr>
            <w:r w:rsidRPr="00270466">
              <w:rPr>
                <w:color w:val="0070C0"/>
              </w:rPr>
              <w:t>D</w:t>
            </w:r>
            <w:r>
              <w:rPr>
                <w:color w:val="0070C0"/>
              </w:rPr>
              <w:t>r</w:t>
            </w:r>
            <w:r w:rsidRPr="00270466">
              <w:rPr>
                <w:color w:val="0070C0"/>
              </w:rPr>
              <w:t>ª Elo</w:t>
            </w:r>
            <w:r>
              <w:rPr>
                <w:color w:val="0070C0"/>
              </w:rPr>
              <w:t>í</w:t>
            </w:r>
            <w:r w:rsidRPr="00270466">
              <w:rPr>
                <w:color w:val="0070C0"/>
              </w:rPr>
              <w:t xml:space="preserve">sa Guerrero Barona   </w:t>
            </w:r>
          </w:p>
        </w:tc>
        <w:tc>
          <w:tcPr>
            <w:tcW w:w="1417" w:type="dxa"/>
            <w:vAlign w:val="center"/>
          </w:tcPr>
          <w:p w:rsidR="00F51274" w:rsidRPr="00270466" w:rsidRDefault="00F51274" w:rsidP="00F51274">
            <w:pPr>
              <w:jc w:val="center"/>
              <w:rPr>
                <w:color w:val="0070C0"/>
              </w:rPr>
            </w:pPr>
            <w:r w:rsidRPr="00270466">
              <w:rPr>
                <w:color w:val="0070C0"/>
              </w:rPr>
              <w:t>Sector A</w:t>
            </w:r>
          </w:p>
        </w:tc>
      </w:tr>
      <w:tr w:rsidR="00F51274" w:rsidRPr="005831CF" w:rsidTr="00F51274">
        <w:trPr>
          <w:jc w:val="center"/>
        </w:trPr>
        <w:tc>
          <w:tcPr>
            <w:tcW w:w="5669" w:type="dxa"/>
            <w:vAlign w:val="center"/>
          </w:tcPr>
          <w:p w:rsidR="00F51274" w:rsidRPr="00270466" w:rsidRDefault="00F51274" w:rsidP="00F51274">
            <w:pPr>
              <w:rPr>
                <w:color w:val="0070C0"/>
              </w:rPr>
            </w:pPr>
            <w:r w:rsidRPr="00270466">
              <w:rPr>
                <w:color w:val="0070C0"/>
              </w:rPr>
              <w:t>D</w:t>
            </w:r>
            <w:r>
              <w:rPr>
                <w:color w:val="0070C0"/>
              </w:rPr>
              <w:t>r</w:t>
            </w:r>
            <w:r w:rsidRPr="00270466">
              <w:rPr>
                <w:color w:val="0070C0"/>
              </w:rPr>
              <w:t>. Primitivo Mena Arias</w:t>
            </w:r>
          </w:p>
        </w:tc>
        <w:tc>
          <w:tcPr>
            <w:tcW w:w="1417" w:type="dxa"/>
            <w:vAlign w:val="center"/>
          </w:tcPr>
          <w:p w:rsidR="00F51274" w:rsidRPr="00270466" w:rsidRDefault="00F51274" w:rsidP="00F51274">
            <w:pPr>
              <w:jc w:val="center"/>
              <w:rPr>
                <w:color w:val="0070C0"/>
              </w:rPr>
            </w:pPr>
            <w:r w:rsidRPr="00270466">
              <w:rPr>
                <w:color w:val="0070C0"/>
              </w:rPr>
              <w:t>Sector A</w:t>
            </w:r>
          </w:p>
        </w:tc>
      </w:tr>
      <w:tr w:rsidR="00F51274" w:rsidRPr="005831CF" w:rsidTr="00F51274">
        <w:trPr>
          <w:jc w:val="center"/>
        </w:trPr>
        <w:tc>
          <w:tcPr>
            <w:tcW w:w="5669" w:type="dxa"/>
            <w:vAlign w:val="center"/>
          </w:tcPr>
          <w:p w:rsidR="00F51274" w:rsidRPr="00270466" w:rsidRDefault="00F51274" w:rsidP="00F51274">
            <w:pPr>
              <w:rPr>
                <w:color w:val="0070C0"/>
              </w:rPr>
            </w:pPr>
            <w:r w:rsidRPr="00270466">
              <w:rPr>
                <w:color w:val="0070C0"/>
              </w:rPr>
              <w:t>D</w:t>
            </w:r>
            <w:r>
              <w:rPr>
                <w:color w:val="0070C0"/>
              </w:rPr>
              <w:t>r</w:t>
            </w:r>
            <w:r w:rsidRPr="00270466">
              <w:rPr>
                <w:color w:val="0070C0"/>
              </w:rPr>
              <w:t>. Manuel Molina Fernández</w:t>
            </w:r>
          </w:p>
        </w:tc>
        <w:tc>
          <w:tcPr>
            <w:tcW w:w="1417" w:type="dxa"/>
            <w:vAlign w:val="center"/>
          </w:tcPr>
          <w:p w:rsidR="00F51274" w:rsidRPr="00270466" w:rsidRDefault="00F51274" w:rsidP="00F51274">
            <w:pPr>
              <w:jc w:val="center"/>
              <w:rPr>
                <w:color w:val="0070C0"/>
              </w:rPr>
            </w:pPr>
            <w:r>
              <w:rPr>
                <w:color w:val="0070C0"/>
              </w:rPr>
              <w:t>Sector A</w:t>
            </w:r>
          </w:p>
        </w:tc>
      </w:tr>
      <w:tr w:rsidR="00F51274" w:rsidRPr="007C1F4D" w:rsidTr="00F51274">
        <w:trPr>
          <w:jc w:val="center"/>
        </w:trPr>
        <w:tc>
          <w:tcPr>
            <w:tcW w:w="5669" w:type="dxa"/>
            <w:vAlign w:val="center"/>
          </w:tcPr>
          <w:p w:rsidR="00F51274" w:rsidRPr="00270466" w:rsidRDefault="00F51274" w:rsidP="00F51274">
            <w:pPr>
              <w:rPr>
                <w:color w:val="0070C0"/>
              </w:rPr>
            </w:pPr>
            <w:r w:rsidRPr="00270466">
              <w:rPr>
                <w:color w:val="0070C0"/>
              </w:rPr>
              <w:t>D</w:t>
            </w:r>
            <w:r>
              <w:rPr>
                <w:color w:val="0070C0"/>
              </w:rPr>
              <w:t>r</w:t>
            </w:r>
            <w:r w:rsidRPr="00270466">
              <w:rPr>
                <w:color w:val="0070C0"/>
              </w:rPr>
              <w:t>ª Elena García-Baamonde</w:t>
            </w:r>
          </w:p>
        </w:tc>
        <w:tc>
          <w:tcPr>
            <w:tcW w:w="1417" w:type="dxa"/>
            <w:vAlign w:val="center"/>
          </w:tcPr>
          <w:p w:rsidR="00F51274" w:rsidRPr="00270466" w:rsidRDefault="00F51274" w:rsidP="00F51274">
            <w:pPr>
              <w:jc w:val="center"/>
              <w:rPr>
                <w:color w:val="0070C0"/>
              </w:rPr>
            </w:pPr>
            <w:r>
              <w:rPr>
                <w:color w:val="0070C0"/>
              </w:rPr>
              <w:t>Sector B</w:t>
            </w:r>
          </w:p>
        </w:tc>
      </w:tr>
      <w:tr w:rsidR="00F51274" w:rsidRPr="00B94502" w:rsidTr="00F51274">
        <w:trPr>
          <w:jc w:val="center"/>
        </w:trPr>
        <w:tc>
          <w:tcPr>
            <w:tcW w:w="5669" w:type="dxa"/>
            <w:vAlign w:val="center"/>
          </w:tcPr>
          <w:p w:rsidR="00F51274" w:rsidRPr="00270466" w:rsidRDefault="00F51274" w:rsidP="00F51274">
            <w:pPr>
              <w:rPr>
                <w:color w:val="0070C0"/>
              </w:rPr>
            </w:pPr>
            <w:r>
              <w:rPr>
                <w:color w:val="0070C0"/>
              </w:rPr>
              <w:t>Drª Macarena Blázquez Alonso</w:t>
            </w:r>
          </w:p>
        </w:tc>
        <w:tc>
          <w:tcPr>
            <w:tcW w:w="1417" w:type="dxa"/>
            <w:vAlign w:val="center"/>
          </w:tcPr>
          <w:p w:rsidR="00F51274" w:rsidRPr="00270466" w:rsidRDefault="00F51274" w:rsidP="00F51274">
            <w:pPr>
              <w:jc w:val="center"/>
              <w:rPr>
                <w:color w:val="0070C0"/>
              </w:rPr>
            </w:pPr>
            <w:r>
              <w:rPr>
                <w:color w:val="0070C0"/>
              </w:rPr>
              <w:t>Sector B</w:t>
            </w:r>
          </w:p>
        </w:tc>
      </w:tr>
      <w:tr w:rsidR="00F51274" w:rsidRPr="0015685C" w:rsidTr="00F51274">
        <w:trPr>
          <w:jc w:val="center"/>
        </w:trPr>
        <w:tc>
          <w:tcPr>
            <w:tcW w:w="5669" w:type="dxa"/>
            <w:vAlign w:val="center"/>
          </w:tcPr>
          <w:p w:rsidR="00F51274" w:rsidRPr="00270466" w:rsidRDefault="00F51274" w:rsidP="00F51274">
            <w:pPr>
              <w:rPr>
                <w:color w:val="0070C0"/>
              </w:rPr>
            </w:pPr>
            <w:r w:rsidRPr="00270466">
              <w:rPr>
                <w:color w:val="0070C0"/>
              </w:rPr>
              <w:t>D</w:t>
            </w:r>
            <w:r>
              <w:rPr>
                <w:color w:val="0070C0"/>
              </w:rPr>
              <w:t>r</w:t>
            </w:r>
            <w:r w:rsidRPr="00270466">
              <w:rPr>
                <w:color w:val="0070C0"/>
              </w:rPr>
              <w:t>ª. Inmaculada Sánchez Casado</w:t>
            </w:r>
          </w:p>
        </w:tc>
        <w:tc>
          <w:tcPr>
            <w:tcW w:w="1417" w:type="dxa"/>
            <w:vAlign w:val="center"/>
          </w:tcPr>
          <w:p w:rsidR="00F51274" w:rsidRPr="00270466" w:rsidRDefault="00F51274" w:rsidP="00F51274">
            <w:pPr>
              <w:jc w:val="center"/>
              <w:rPr>
                <w:color w:val="0070C0"/>
              </w:rPr>
            </w:pPr>
            <w:r>
              <w:rPr>
                <w:color w:val="0070C0"/>
              </w:rPr>
              <w:t>Sector A</w:t>
            </w:r>
          </w:p>
        </w:tc>
      </w:tr>
      <w:tr w:rsidR="00F51274" w:rsidRPr="0015685C" w:rsidTr="00F51274">
        <w:trPr>
          <w:jc w:val="center"/>
        </w:trPr>
        <w:tc>
          <w:tcPr>
            <w:tcW w:w="5669" w:type="dxa"/>
            <w:vAlign w:val="center"/>
          </w:tcPr>
          <w:p w:rsidR="00F51274" w:rsidRPr="00270466" w:rsidRDefault="00F51274" w:rsidP="00F51274">
            <w:pPr>
              <w:rPr>
                <w:color w:val="0070C0"/>
              </w:rPr>
            </w:pPr>
            <w:r w:rsidRPr="00270466">
              <w:rPr>
                <w:color w:val="0070C0"/>
              </w:rPr>
              <w:t>D. Fernando Barrios López</w:t>
            </w:r>
          </w:p>
        </w:tc>
        <w:tc>
          <w:tcPr>
            <w:tcW w:w="1417" w:type="dxa"/>
            <w:vAlign w:val="center"/>
          </w:tcPr>
          <w:p w:rsidR="00F51274" w:rsidRPr="00270466" w:rsidRDefault="00F51274" w:rsidP="00F51274">
            <w:pPr>
              <w:jc w:val="center"/>
              <w:rPr>
                <w:color w:val="0070C0"/>
              </w:rPr>
            </w:pPr>
            <w:r>
              <w:rPr>
                <w:color w:val="0070C0"/>
              </w:rPr>
              <w:t>Sector C</w:t>
            </w:r>
          </w:p>
        </w:tc>
      </w:tr>
      <w:tr w:rsidR="00F51274" w:rsidRPr="0015685C" w:rsidTr="00F51274">
        <w:trPr>
          <w:jc w:val="center"/>
        </w:trPr>
        <w:tc>
          <w:tcPr>
            <w:tcW w:w="5669" w:type="dxa"/>
            <w:vAlign w:val="center"/>
          </w:tcPr>
          <w:p w:rsidR="00F51274" w:rsidRPr="00270466" w:rsidRDefault="00F51274" w:rsidP="00F51274">
            <w:pPr>
              <w:rPr>
                <w:color w:val="0070C0"/>
              </w:rPr>
            </w:pPr>
            <w:r w:rsidRPr="00270466">
              <w:rPr>
                <w:color w:val="0070C0"/>
              </w:rPr>
              <w:t xml:space="preserve">Dª Patricia </w:t>
            </w:r>
            <w:proofErr w:type="spellStart"/>
            <w:r w:rsidRPr="00270466">
              <w:rPr>
                <w:color w:val="0070C0"/>
              </w:rPr>
              <w:t>Naharro</w:t>
            </w:r>
            <w:proofErr w:type="spellEnd"/>
            <w:r w:rsidRPr="00270466">
              <w:rPr>
                <w:color w:val="0070C0"/>
              </w:rPr>
              <w:t xml:space="preserve"> Aguilar</w:t>
            </w:r>
          </w:p>
        </w:tc>
        <w:tc>
          <w:tcPr>
            <w:tcW w:w="1417" w:type="dxa"/>
            <w:vAlign w:val="center"/>
          </w:tcPr>
          <w:p w:rsidR="00F51274" w:rsidRPr="00270466" w:rsidRDefault="00F51274" w:rsidP="00F51274">
            <w:pPr>
              <w:jc w:val="center"/>
              <w:rPr>
                <w:color w:val="0070C0"/>
              </w:rPr>
            </w:pPr>
            <w:r>
              <w:rPr>
                <w:color w:val="0070C0"/>
              </w:rPr>
              <w:t>Sector C</w:t>
            </w:r>
          </w:p>
        </w:tc>
      </w:tr>
      <w:tr w:rsidR="00F51274" w:rsidRPr="005831CF" w:rsidTr="00F51274">
        <w:trPr>
          <w:jc w:val="center"/>
        </w:trPr>
        <w:tc>
          <w:tcPr>
            <w:tcW w:w="5669" w:type="dxa"/>
            <w:vAlign w:val="center"/>
          </w:tcPr>
          <w:p w:rsidR="00F51274" w:rsidRPr="00270466" w:rsidRDefault="00F51274" w:rsidP="00F51274">
            <w:pPr>
              <w:rPr>
                <w:color w:val="0070C0"/>
              </w:rPr>
            </w:pPr>
            <w:r w:rsidRPr="00270466">
              <w:rPr>
                <w:color w:val="0070C0"/>
              </w:rPr>
              <w:t xml:space="preserve">Dª Rosa Mª Amo Cacho </w:t>
            </w:r>
          </w:p>
        </w:tc>
        <w:tc>
          <w:tcPr>
            <w:tcW w:w="1417" w:type="dxa"/>
            <w:vAlign w:val="center"/>
          </w:tcPr>
          <w:p w:rsidR="00F51274" w:rsidRPr="00270466" w:rsidRDefault="00F51274" w:rsidP="00F51274">
            <w:pPr>
              <w:jc w:val="center"/>
              <w:rPr>
                <w:color w:val="0070C0"/>
              </w:rPr>
            </w:pPr>
            <w:r>
              <w:rPr>
                <w:color w:val="0070C0"/>
              </w:rPr>
              <w:t>Sector D</w:t>
            </w:r>
          </w:p>
        </w:tc>
      </w:tr>
    </w:tbl>
    <w:p w:rsidR="00F51274" w:rsidRDefault="00F51274" w:rsidP="00F51274">
      <w:pPr>
        <w:ind w:firstLine="708"/>
        <w:jc w:val="both"/>
        <w:rPr>
          <w:color w:val="000000"/>
          <w:sz w:val="24"/>
          <w:szCs w:val="24"/>
          <w:lang w:val="es-ES_tradnl" w:eastAsia="es-ES_tradnl"/>
        </w:rPr>
      </w:pPr>
    </w:p>
    <w:p w:rsidR="00F51274" w:rsidRDefault="00F51274" w:rsidP="00F51274">
      <w:pPr>
        <w:ind w:firstLine="708"/>
        <w:jc w:val="both"/>
        <w:rPr>
          <w:color w:val="000000"/>
          <w:sz w:val="24"/>
          <w:szCs w:val="24"/>
          <w:lang w:val="es-ES_tradnl" w:eastAsia="es-ES_tradnl"/>
        </w:rPr>
      </w:pPr>
      <w:r w:rsidRPr="008478AD">
        <w:rPr>
          <w:color w:val="000000"/>
          <w:sz w:val="24"/>
          <w:szCs w:val="24"/>
          <w:lang w:val="es-ES_tradnl" w:eastAsia="es-ES_tradnl"/>
        </w:rPr>
        <w:t>Aprobada por Mayoría</w:t>
      </w:r>
      <w:r>
        <w:rPr>
          <w:color w:val="000000"/>
          <w:sz w:val="24"/>
          <w:szCs w:val="24"/>
          <w:lang w:val="es-ES_tradnl" w:eastAsia="es-ES_tradnl"/>
        </w:rPr>
        <w:t>, supeditándose a lo que establezca la mencionada modificación de la Normativa de Funcionamiento de las Comisiones de Calidad, que próximamente se someterá a Consejo de Gobierno.</w:t>
      </w:r>
    </w:p>
    <w:p w:rsidR="00F51274" w:rsidRDefault="00F51274" w:rsidP="00F51274">
      <w:pPr>
        <w:ind w:firstLine="708"/>
        <w:jc w:val="both"/>
        <w:rPr>
          <w:color w:val="000000"/>
          <w:sz w:val="24"/>
          <w:szCs w:val="24"/>
          <w:lang w:val="es-ES_tradnl" w:eastAsia="es-ES_tradnl"/>
        </w:rPr>
      </w:pPr>
    </w:p>
    <w:p w:rsidR="001B7603" w:rsidRPr="008478AD" w:rsidRDefault="001B7603" w:rsidP="00F51274">
      <w:pPr>
        <w:ind w:firstLine="708"/>
        <w:jc w:val="both"/>
        <w:rPr>
          <w:color w:val="000000"/>
          <w:sz w:val="24"/>
          <w:szCs w:val="24"/>
          <w:lang w:val="es-ES_tradnl" w:eastAsia="es-ES_tradnl"/>
        </w:rPr>
      </w:pPr>
    </w:p>
    <w:p w:rsidR="00F51274" w:rsidRPr="00270466" w:rsidRDefault="00F51274" w:rsidP="00F51274">
      <w:pPr>
        <w:ind w:left="720"/>
        <w:jc w:val="both"/>
        <w:rPr>
          <w:b/>
          <w:color w:val="000000"/>
          <w:sz w:val="24"/>
          <w:szCs w:val="24"/>
          <w:lang w:val="es-ES_tradnl" w:eastAsia="es-ES_tradnl"/>
        </w:rPr>
      </w:pPr>
      <w:r w:rsidRPr="00B142FC">
        <w:rPr>
          <w:b/>
          <w:color w:val="000000"/>
          <w:sz w:val="24"/>
          <w:szCs w:val="24"/>
          <w:lang w:val="es-ES_tradnl" w:eastAsia="es-ES_tradnl"/>
        </w:rPr>
        <w:lastRenderedPageBreak/>
        <w:t>C</w:t>
      </w:r>
      <w:r>
        <w:rPr>
          <w:b/>
          <w:color w:val="000000"/>
          <w:sz w:val="24"/>
          <w:szCs w:val="24"/>
          <w:lang w:val="es-ES_tradnl" w:eastAsia="es-ES_tradnl"/>
        </w:rPr>
        <w:t>OMISIÓN</w:t>
      </w:r>
      <w:r w:rsidRPr="008478AD">
        <w:rPr>
          <w:b/>
          <w:color w:val="000000"/>
          <w:sz w:val="24"/>
          <w:szCs w:val="24"/>
          <w:lang w:val="es-ES_tradnl" w:eastAsia="es-ES_tradnl"/>
        </w:rPr>
        <w:t xml:space="preserve"> </w:t>
      </w:r>
      <w:r>
        <w:rPr>
          <w:b/>
          <w:color w:val="000000"/>
          <w:sz w:val="24"/>
          <w:szCs w:val="24"/>
          <w:lang w:val="es-ES_tradnl" w:eastAsia="es-ES_tradnl"/>
        </w:rPr>
        <w:t>DE</w:t>
      </w:r>
      <w:r w:rsidRPr="00270466">
        <w:rPr>
          <w:b/>
          <w:color w:val="000000"/>
          <w:sz w:val="24"/>
          <w:szCs w:val="24"/>
          <w:lang w:val="es-ES_tradnl" w:eastAsia="es-ES_tradnl"/>
        </w:rPr>
        <w:t xml:space="preserve"> EVALUACIÓN DOCENTE</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9"/>
        <w:gridCol w:w="1417"/>
      </w:tblGrid>
      <w:tr w:rsidR="00F51274" w:rsidRPr="00645B60" w:rsidTr="00F51274">
        <w:trPr>
          <w:jc w:val="center"/>
        </w:trPr>
        <w:tc>
          <w:tcPr>
            <w:tcW w:w="5669" w:type="dxa"/>
            <w:vAlign w:val="center"/>
          </w:tcPr>
          <w:p w:rsidR="00F51274" w:rsidRPr="00406CD4" w:rsidRDefault="00F51274" w:rsidP="00F51274">
            <w:pPr>
              <w:rPr>
                <w:color w:val="0070C0"/>
              </w:rPr>
            </w:pPr>
            <w:r w:rsidRPr="00406CD4">
              <w:rPr>
                <w:color w:val="0070C0"/>
              </w:rPr>
              <w:t>D</w:t>
            </w:r>
            <w:r>
              <w:rPr>
                <w:color w:val="0070C0"/>
              </w:rPr>
              <w:t>r</w:t>
            </w:r>
            <w:r w:rsidRPr="00406CD4">
              <w:rPr>
                <w:color w:val="0070C0"/>
              </w:rPr>
              <w:t>. Ventura García Preciado (Decano- Presidente)</w:t>
            </w:r>
          </w:p>
        </w:tc>
        <w:tc>
          <w:tcPr>
            <w:tcW w:w="1417" w:type="dxa"/>
            <w:vAlign w:val="center"/>
          </w:tcPr>
          <w:p w:rsidR="00F51274" w:rsidRPr="00406CD4" w:rsidRDefault="00F51274" w:rsidP="00F51274">
            <w:pPr>
              <w:jc w:val="center"/>
              <w:rPr>
                <w:color w:val="0070C0"/>
              </w:rPr>
            </w:pPr>
            <w:r>
              <w:rPr>
                <w:color w:val="0070C0"/>
              </w:rPr>
              <w:t>Sector A</w:t>
            </w:r>
          </w:p>
        </w:tc>
      </w:tr>
      <w:tr w:rsidR="00F51274" w:rsidRPr="00645B60" w:rsidTr="00F51274">
        <w:trPr>
          <w:jc w:val="center"/>
        </w:trPr>
        <w:tc>
          <w:tcPr>
            <w:tcW w:w="5669" w:type="dxa"/>
            <w:vAlign w:val="center"/>
          </w:tcPr>
          <w:p w:rsidR="00F51274" w:rsidRPr="00406CD4" w:rsidRDefault="00F51274" w:rsidP="00F51274">
            <w:pPr>
              <w:rPr>
                <w:color w:val="0070C0"/>
              </w:rPr>
            </w:pPr>
            <w:r w:rsidRPr="00406CD4">
              <w:rPr>
                <w:color w:val="0070C0"/>
              </w:rPr>
              <w:t>D</w:t>
            </w:r>
            <w:r>
              <w:rPr>
                <w:color w:val="0070C0"/>
              </w:rPr>
              <w:t>r</w:t>
            </w:r>
            <w:r w:rsidRPr="00406CD4">
              <w:rPr>
                <w:color w:val="0070C0"/>
              </w:rPr>
              <w:t>ª. Magdalena López Pérez - Coordinadora</w:t>
            </w:r>
          </w:p>
        </w:tc>
        <w:tc>
          <w:tcPr>
            <w:tcW w:w="1417" w:type="dxa"/>
            <w:vAlign w:val="center"/>
          </w:tcPr>
          <w:p w:rsidR="00F51274" w:rsidRPr="00406CD4" w:rsidRDefault="00F51274" w:rsidP="00F51274">
            <w:pPr>
              <w:jc w:val="center"/>
              <w:rPr>
                <w:color w:val="0070C0"/>
              </w:rPr>
            </w:pPr>
            <w:r>
              <w:rPr>
                <w:color w:val="0070C0"/>
              </w:rPr>
              <w:t>Sector B</w:t>
            </w:r>
          </w:p>
        </w:tc>
      </w:tr>
      <w:tr w:rsidR="00F51274" w:rsidRPr="000C6843" w:rsidTr="00F51274">
        <w:trPr>
          <w:jc w:val="center"/>
        </w:trPr>
        <w:tc>
          <w:tcPr>
            <w:tcW w:w="5669" w:type="dxa"/>
            <w:vAlign w:val="center"/>
          </w:tcPr>
          <w:p w:rsidR="00F51274" w:rsidRPr="00406CD4" w:rsidRDefault="00F51274" w:rsidP="00F51274">
            <w:pPr>
              <w:rPr>
                <w:color w:val="0070C0"/>
              </w:rPr>
            </w:pPr>
            <w:r w:rsidRPr="00406CD4">
              <w:rPr>
                <w:color w:val="0070C0"/>
              </w:rPr>
              <w:t>D</w:t>
            </w:r>
            <w:r>
              <w:rPr>
                <w:color w:val="0070C0"/>
              </w:rPr>
              <w:t>r</w:t>
            </w:r>
            <w:r w:rsidRPr="00406CD4">
              <w:rPr>
                <w:color w:val="0070C0"/>
              </w:rPr>
              <w:t>. Enrique Iglesias Verdegay</w:t>
            </w:r>
          </w:p>
        </w:tc>
        <w:tc>
          <w:tcPr>
            <w:tcW w:w="1417" w:type="dxa"/>
            <w:vAlign w:val="center"/>
          </w:tcPr>
          <w:p w:rsidR="00F51274" w:rsidRPr="00406CD4" w:rsidRDefault="00F51274" w:rsidP="00F51274">
            <w:pPr>
              <w:jc w:val="center"/>
              <w:rPr>
                <w:color w:val="0070C0"/>
              </w:rPr>
            </w:pPr>
            <w:r>
              <w:rPr>
                <w:color w:val="0070C0"/>
              </w:rPr>
              <w:t>Sector A</w:t>
            </w:r>
          </w:p>
        </w:tc>
      </w:tr>
      <w:tr w:rsidR="00F51274" w:rsidRPr="0033114D" w:rsidTr="00F51274">
        <w:trPr>
          <w:jc w:val="center"/>
        </w:trPr>
        <w:tc>
          <w:tcPr>
            <w:tcW w:w="5669" w:type="dxa"/>
            <w:vAlign w:val="center"/>
          </w:tcPr>
          <w:p w:rsidR="00F51274" w:rsidRPr="00406CD4" w:rsidRDefault="00F51274" w:rsidP="00F51274">
            <w:pPr>
              <w:rPr>
                <w:color w:val="0070C0"/>
              </w:rPr>
            </w:pPr>
            <w:r w:rsidRPr="00406CD4">
              <w:rPr>
                <w:color w:val="0070C0"/>
              </w:rPr>
              <w:t>D</w:t>
            </w:r>
            <w:r>
              <w:rPr>
                <w:color w:val="0070C0"/>
              </w:rPr>
              <w:t>r</w:t>
            </w:r>
            <w:r w:rsidRPr="00406CD4">
              <w:rPr>
                <w:color w:val="0070C0"/>
              </w:rPr>
              <w:t>. Ricardo Luengo González</w:t>
            </w:r>
          </w:p>
        </w:tc>
        <w:tc>
          <w:tcPr>
            <w:tcW w:w="1417" w:type="dxa"/>
            <w:vAlign w:val="center"/>
          </w:tcPr>
          <w:p w:rsidR="00F51274" w:rsidRPr="00406CD4" w:rsidRDefault="00F51274" w:rsidP="00F51274">
            <w:pPr>
              <w:jc w:val="center"/>
              <w:rPr>
                <w:color w:val="0070C0"/>
              </w:rPr>
            </w:pPr>
            <w:r>
              <w:rPr>
                <w:color w:val="0070C0"/>
              </w:rPr>
              <w:t>Sector A</w:t>
            </w:r>
          </w:p>
        </w:tc>
      </w:tr>
      <w:tr w:rsidR="00F51274" w:rsidRPr="0033114D" w:rsidTr="00F51274">
        <w:trPr>
          <w:jc w:val="center"/>
        </w:trPr>
        <w:tc>
          <w:tcPr>
            <w:tcW w:w="5669" w:type="dxa"/>
            <w:vAlign w:val="center"/>
          </w:tcPr>
          <w:p w:rsidR="00F51274" w:rsidRPr="00406CD4" w:rsidRDefault="00F51274" w:rsidP="00F51274">
            <w:pPr>
              <w:rPr>
                <w:color w:val="0070C0"/>
              </w:rPr>
            </w:pPr>
            <w:r w:rsidRPr="00406CD4">
              <w:rPr>
                <w:color w:val="0070C0"/>
              </w:rPr>
              <w:t>D</w:t>
            </w:r>
            <w:r>
              <w:rPr>
                <w:color w:val="0070C0"/>
              </w:rPr>
              <w:t>r</w:t>
            </w:r>
            <w:r w:rsidRPr="00406CD4">
              <w:rPr>
                <w:color w:val="0070C0"/>
              </w:rPr>
              <w:t>. Ángel Suárez Muñoz</w:t>
            </w:r>
          </w:p>
        </w:tc>
        <w:tc>
          <w:tcPr>
            <w:tcW w:w="1417" w:type="dxa"/>
            <w:vAlign w:val="center"/>
          </w:tcPr>
          <w:p w:rsidR="00F51274" w:rsidRPr="00406CD4" w:rsidRDefault="00F51274" w:rsidP="00F51274">
            <w:pPr>
              <w:jc w:val="center"/>
              <w:rPr>
                <w:color w:val="0070C0"/>
              </w:rPr>
            </w:pPr>
            <w:r>
              <w:rPr>
                <w:color w:val="0070C0"/>
              </w:rPr>
              <w:t>Sector A</w:t>
            </w:r>
          </w:p>
        </w:tc>
      </w:tr>
      <w:tr w:rsidR="00F51274" w:rsidRPr="0033114D" w:rsidTr="00F51274">
        <w:trPr>
          <w:jc w:val="center"/>
        </w:trPr>
        <w:tc>
          <w:tcPr>
            <w:tcW w:w="5669" w:type="dxa"/>
            <w:vAlign w:val="center"/>
          </w:tcPr>
          <w:p w:rsidR="00F51274" w:rsidRPr="00406CD4" w:rsidRDefault="00F51274" w:rsidP="00F51274">
            <w:pPr>
              <w:rPr>
                <w:color w:val="0070C0"/>
              </w:rPr>
            </w:pPr>
            <w:r w:rsidRPr="00406CD4">
              <w:rPr>
                <w:color w:val="0070C0"/>
              </w:rPr>
              <w:t>D</w:t>
            </w:r>
            <w:r>
              <w:rPr>
                <w:color w:val="0070C0"/>
              </w:rPr>
              <w:t>r</w:t>
            </w:r>
            <w:r w:rsidRPr="00406CD4">
              <w:rPr>
                <w:color w:val="0070C0"/>
              </w:rPr>
              <w:t>ª</w:t>
            </w:r>
            <w:r>
              <w:rPr>
                <w:color w:val="0070C0"/>
              </w:rPr>
              <w:t>.</w:t>
            </w:r>
            <w:r w:rsidRPr="00406CD4">
              <w:rPr>
                <w:color w:val="0070C0"/>
              </w:rPr>
              <w:t xml:space="preserve"> Isabel Cuadrado Gordillo</w:t>
            </w:r>
          </w:p>
        </w:tc>
        <w:tc>
          <w:tcPr>
            <w:tcW w:w="1417" w:type="dxa"/>
            <w:vAlign w:val="center"/>
          </w:tcPr>
          <w:p w:rsidR="00F51274" w:rsidRPr="00406CD4" w:rsidRDefault="00F51274" w:rsidP="00F51274">
            <w:pPr>
              <w:jc w:val="center"/>
              <w:rPr>
                <w:color w:val="0070C0"/>
              </w:rPr>
            </w:pPr>
            <w:r>
              <w:rPr>
                <w:color w:val="0070C0"/>
              </w:rPr>
              <w:t>Sector A</w:t>
            </w:r>
          </w:p>
        </w:tc>
      </w:tr>
      <w:tr w:rsidR="00F51274" w:rsidRPr="0015685C" w:rsidTr="00F51274">
        <w:trPr>
          <w:jc w:val="center"/>
        </w:trPr>
        <w:tc>
          <w:tcPr>
            <w:tcW w:w="5669" w:type="dxa"/>
            <w:vAlign w:val="center"/>
          </w:tcPr>
          <w:p w:rsidR="00F51274" w:rsidRPr="00406CD4" w:rsidRDefault="00F51274" w:rsidP="00F51274">
            <w:pPr>
              <w:rPr>
                <w:color w:val="0070C0"/>
              </w:rPr>
            </w:pPr>
            <w:r w:rsidRPr="00406CD4">
              <w:rPr>
                <w:color w:val="0070C0"/>
              </w:rPr>
              <w:t>D</w:t>
            </w:r>
            <w:r>
              <w:rPr>
                <w:color w:val="0070C0"/>
              </w:rPr>
              <w:t>r</w:t>
            </w:r>
            <w:r w:rsidRPr="00406CD4">
              <w:rPr>
                <w:color w:val="0070C0"/>
              </w:rPr>
              <w:t>. Antonio Antúnez Medina</w:t>
            </w:r>
          </w:p>
        </w:tc>
        <w:tc>
          <w:tcPr>
            <w:tcW w:w="1417" w:type="dxa"/>
            <w:vAlign w:val="center"/>
          </w:tcPr>
          <w:p w:rsidR="00F51274" w:rsidRPr="00406CD4" w:rsidRDefault="00F51274" w:rsidP="00F51274">
            <w:pPr>
              <w:jc w:val="center"/>
              <w:rPr>
                <w:color w:val="0070C0"/>
              </w:rPr>
            </w:pPr>
            <w:r>
              <w:rPr>
                <w:color w:val="0070C0"/>
              </w:rPr>
              <w:t>Sector A</w:t>
            </w:r>
          </w:p>
        </w:tc>
      </w:tr>
      <w:tr w:rsidR="00F51274" w:rsidRPr="0015685C" w:rsidTr="00F51274">
        <w:trPr>
          <w:jc w:val="center"/>
        </w:trPr>
        <w:tc>
          <w:tcPr>
            <w:tcW w:w="5669" w:type="dxa"/>
            <w:vAlign w:val="center"/>
          </w:tcPr>
          <w:p w:rsidR="00F51274" w:rsidRPr="00406CD4" w:rsidRDefault="00F51274" w:rsidP="00F51274">
            <w:pPr>
              <w:rPr>
                <w:color w:val="0070C0"/>
              </w:rPr>
            </w:pPr>
            <w:r>
              <w:rPr>
                <w:color w:val="0070C0"/>
              </w:rPr>
              <w:t xml:space="preserve">Dª Patricia </w:t>
            </w:r>
            <w:proofErr w:type="spellStart"/>
            <w:r>
              <w:rPr>
                <w:color w:val="0070C0"/>
              </w:rPr>
              <w:t>Naharro</w:t>
            </w:r>
            <w:proofErr w:type="spellEnd"/>
            <w:r>
              <w:rPr>
                <w:color w:val="0070C0"/>
              </w:rPr>
              <w:t xml:space="preserve"> Aguilar</w:t>
            </w:r>
          </w:p>
        </w:tc>
        <w:tc>
          <w:tcPr>
            <w:tcW w:w="1417" w:type="dxa"/>
            <w:vAlign w:val="center"/>
          </w:tcPr>
          <w:p w:rsidR="00F51274" w:rsidRDefault="00F51274" w:rsidP="00F51274">
            <w:pPr>
              <w:jc w:val="center"/>
              <w:rPr>
                <w:color w:val="0070C0"/>
              </w:rPr>
            </w:pPr>
            <w:r>
              <w:rPr>
                <w:color w:val="0070C0"/>
              </w:rPr>
              <w:t>Sector C</w:t>
            </w:r>
          </w:p>
        </w:tc>
      </w:tr>
      <w:tr w:rsidR="00F51274" w:rsidRPr="0015685C" w:rsidTr="00F51274">
        <w:trPr>
          <w:jc w:val="center"/>
        </w:trPr>
        <w:tc>
          <w:tcPr>
            <w:tcW w:w="5669" w:type="dxa"/>
            <w:vAlign w:val="center"/>
          </w:tcPr>
          <w:p w:rsidR="00F51274" w:rsidRPr="00406CD4" w:rsidRDefault="00F51274" w:rsidP="00F51274">
            <w:pPr>
              <w:rPr>
                <w:color w:val="0070C0"/>
              </w:rPr>
            </w:pPr>
            <w:r>
              <w:rPr>
                <w:color w:val="0070C0"/>
              </w:rPr>
              <w:t xml:space="preserve">D. José Ignacio García </w:t>
            </w:r>
            <w:proofErr w:type="spellStart"/>
            <w:r>
              <w:rPr>
                <w:color w:val="0070C0"/>
              </w:rPr>
              <w:t>Ceberinos</w:t>
            </w:r>
            <w:proofErr w:type="spellEnd"/>
          </w:p>
        </w:tc>
        <w:tc>
          <w:tcPr>
            <w:tcW w:w="1417" w:type="dxa"/>
            <w:vAlign w:val="center"/>
          </w:tcPr>
          <w:p w:rsidR="00F51274" w:rsidRDefault="00F51274" w:rsidP="00F51274">
            <w:pPr>
              <w:jc w:val="center"/>
              <w:rPr>
                <w:color w:val="0070C0"/>
              </w:rPr>
            </w:pPr>
            <w:r>
              <w:rPr>
                <w:color w:val="0070C0"/>
              </w:rPr>
              <w:t>Sector C</w:t>
            </w:r>
          </w:p>
        </w:tc>
      </w:tr>
      <w:tr w:rsidR="00F51274" w:rsidRPr="0033114D" w:rsidTr="00F51274">
        <w:trPr>
          <w:jc w:val="center"/>
        </w:trPr>
        <w:tc>
          <w:tcPr>
            <w:tcW w:w="5669" w:type="dxa"/>
            <w:vAlign w:val="center"/>
          </w:tcPr>
          <w:p w:rsidR="00F51274" w:rsidRPr="00406CD4" w:rsidRDefault="00F51274" w:rsidP="00F51274">
            <w:pPr>
              <w:rPr>
                <w:color w:val="0070C0"/>
              </w:rPr>
            </w:pPr>
            <w:r w:rsidRPr="00406CD4">
              <w:rPr>
                <w:color w:val="0070C0"/>
              </w:rPr>
              <w:t>Dª Dolores Berbén Narváez</w:t>
            </w:r>
          </w:p>
        </w:tc>
        <w:tc>
          <w:tcPr>
            <w:tcW w:w="1417" w:type="dxa"/>
            <w:vAlign w:val="center"/>
          </w:tcPr>
          <w:p w:rsidR="00F51274" w:rsidRPr="00406CD4" w:rsidRDefault="00F51274" w:rsidP="00F51274">
            <w:pPr>
              <w:jc w:val="center"/>
              <w:rPr>
                <w:color w:val="0070C0"/>
              </w:rPr>
            </w:pPr>
            <w:r>
              <w:rPr>
                <w:color w:val="0070C0"/>
              </w:rPr>
              <w:t>Sector D</w:t>
            </w:r>
          </w:p>
        </w:tc>
      </w:tr>
    </w:tbl>
    <w:p w:rsidR="00F51274" w:rsidRDefault="00F51274" w:rsidP="00F51274">
      <w:pPr>
        <w:ind w:left="708"/>
        <w:jc w:val="both"/>
        <w:rPr>
          <w:b/>
          <w:color w:val="000000"/>
          <w:sz w:val="24"/>
          <w:szCs w:val="24"/>
          <w:lang w:val="es-ES_tradnl" w:eastAsia="es-ES_tradnl"/>
        </w:rPr>
      </w:pPr>
    </w:p>
    <w:p w:rsidR="00F51274" w:rsidRDefault="00F51274" w:rsidP="001B7603">
      <w:pPr>
        <w:ind w:left="708"/>
        <w:jc w:val="both"/>
        <w:rPr>
          <w:b/>
          <w:color w:val="000000"/>
          <w:sz w:val="24"/>
          <w:szCs w:val="24"/>
          <w:lang w:val="es-ES_tradnl" w:eastAsia="es-ES_tradnl"/>
        </w:rPr>
      </w:pPr>
      <w:r w:rsidRPr="001B7603">
        <w:rPr>
          <w:b/>
          <w:color w:val="000000"/>
          <w:sz w:val="24"/>
          <w:szCs w:val="24"/>
          <w:lang w:val="es-ES_tradnl" w:eastAsia="es-ES_tradnl"/>
        </w:rPr>
        <w:t xml:space="preserve">Aprobada por Mayoría </w:t>
      </w:r>
    </w:p>
    <w:p w:rsidR="00F51274" w:rsidRPr="00270466" w:rsidRDefault="00F51274" w:rsidP="00F51274">
      <w:pPr>
        <w:ind w:left="720"/>
        <w:jc w:val="both"/>
        <w:rPr>
          <w:b/>
          <w:color w:val="000000"/>
          <w:sz w:val="24"/>
          <w:szCs w:val="24"/>
          <w:lang w:val="es-ES_tradnl" w:eastAsia="es-ES_tradnl"/>
        </w:rPr>
      </w:pPr>
      <w:r w:rsidRPr="00B142FC">
        <w:rPr>
          <w:b/>
          <w:color w:val="000000"/>
          <w:sz w:val="24"/>
          <w:szCs w:val="24"/>
          <w:lang w:val="es-ES_tradnl" w:eastAsia="es-ES_tradnl"/>
        </w:rPr>
        <w:t>C</w:t>
      </w:r>
      <w:r>
        <w:rPr>
          <w:b/>
          <w:color w:val="000000"/>
          <w:sz w:val="24"/>
          <w:szCs w:val="24"/>
          <w:lang w:val="es-ES_tradnl" w:eastAsia="es-ES_tradnl"/>
        </w:rPr>
        <w:t>OMISIÓN</w:t>
      </w:r>
      <w:r w:rsidRPr="008478AD">
        <w:rPr>
          <w:b/>
          <w:color w:val="000000"/>
          <w:sz w:val="24"/>
          <w:szCs w:val="24"/>
          <w:lang w:val="es-ES_tradnl" w:eastAsia="es-ES_tradnl"/>
        </w:rPr>
        <w:t xml:space="preserve"> </w:t>
      </w:r>
      <w:r>
        <w:rPr>
          <w:b/>
          <w:color w:val="000000"/>
          <w:sz w:val="24"/>
          <w:szCs w:val="24"/>
          <w:lang w:val="es-ES_tradnl" w:eastAsia="es-ES_tradnl"/>
        </w:rPr>
        <w:t>DE</w:t>
      </w:r>
      <w:r w:rsidRPr="00270466">
        <w:rPr>
          <w:b/>
          <w:color w:val="000000"/>
          <w:sz w:val="24"/>
          <w:szCs w:val="24"/>
          <w:lang w:val="es-ES_tradnl" w:eastAsia="es-ES_tradnl"/>
        </w:rPr>
        <w:t xml:space="preserve"> CALIDAD DE </w:t>
      </w:r>
      <w:proofErr w:type="gramStart"/>
      <w:r w:rsidRPr="00270466">
        <w:rPr>
          <w:b/>
          <w:color w:val="000000"/>
          <w:sz w:val="24"/>
          <w:szCs w:val="24"/>
          <w:lang w:val="es-ES_tradnl" w:eastAsia="es-ES_tradnl"/>
        </w:rPr>
        <w:t>PRACTICAS</w:t>
      </w:r>
      <w:proofErr w:type="gramEnd"/>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9"/>
        <w:gridCol w:w="1417"/>
      </w:tblGrid>
      <w:tr w:rsidR="00F51274" w:rsidRPr="00367200" w:rsidTr="00F51274">
        <w:trPr>
          <w:jc w:val="center"/>
        </w:trPr>
        <w:tc>
          <w:tcPr>
            <w:tcW w:w="5669" w:type="dxa"/>
            <w:vAlign w:val="center"/>
          </w:tcPr>
          <w:p w:rsidR="00F51274" w:rsidRPr="00367200" w:rsidRDefault="00F51274" w:rsidP="00F51274">
            <w:pPr>
              <w:rPr>
                <w:color w:val="0070C0"/>
              </w:rPr>
            </w:pPr>
            <w:r w:rsidRPr="00367200">
              <w:rPr>
                <w:color w:val="0070C0"/>
              </w:rPr>
              <w:t>D</w:t>
            </w:r>
            <w:r>
              <w:rPr>
                <w:color w:val="0070C0"/>
              </w:rPr>
              <w:t>r</w:t>
            </w:r>
            <w:r w:rsidRPr="00367200">
              <w:rPr>
                <w:color w:val="0070C0"/>
              </w:rPr>
              <w:t>. Ventura García Preciado (Decano – Presidente)</w:t>
            </w:r>
          </w:p>
        </w:tc>
        <w:tc>
          <w:tcPr>
            <w:tcW w:w="1417" w:type="dxa"/>
            <w:vAlign w:val="center"/>
          </w:tcPr>
          <w:p w:rsidR="00F51274" w:rsidRPr="00367200" w:rsidRDefault="00F51274" w:rsidP="00F51274">
            <w:pPr>
              <w:jc w:val="center"/>
              <w:rPr>
                <w:color w:val="0070C0"/>
              </w:rPr>
            </w:pPr>
            <w:r w:rsidRPr="00367200">
              <w:rPr>
                <w:color w:val="0070C0"/>
              </w:rPr>
              <w:t>Sector A</w:t>
            </w:r>
          </w:p>
        </w:tc>
      </w:tr>
      <w:tr w:rsidR="00F51274" w:rsidRPr="00367200" w:rsidTr="00F51274">
        <w:trPr>
          <w:jc w:val="center"/>
        </w:trPr>
        <w:tc>
          <w:tcPr>
            <w:tcW w:w="5669" w:type="dxa"/>
            <w:vAlign w:val="center"/>
          </w:tcPr>
          <w:p w:rsidR="00F51274" w:rsidRPr="00367200" w:rsidRDefault="00F51274" w:rsidP="00F51274">
            <w:pPr>
              <w:rPr>
                <w:color w:val="0070C0"/>
              </w:rPr>
            </w:pPr>
            <w:r w:rsidRPr="00367200">
              <w:rPr>
                <w:color w:val="0070C0"/>
              </w:rPr>
              <w:t>D</w:t>
            </w:r>
            <w:r>
              <w:rPr>
                <w:color w:val="0070C0"/>
              </w:rPr>
              <w:t>r</w:t>
            </w:r>
            <w:r w:rsidRPr="00367200">
              <w:rPr>
                <w:color w:val="0070C0"/>
              </w:rPr>
              <w:t>. José Luis Bravo Galán (Vicedecano y Coordinador)</w:t>
            </w:r>
          </w:p>
        </w:tc>
        <w:tc>
          <w:tcPr>
            <w:tcW w:w="1417" w:type="dxa"/>
            <w:vAlign w:val="center"/>
          </w:tcPr>
          <w:p w:rsidR="00F51274" w:rsidRPr="00367200" w:rsidRDefault="00F51274" w:rsidP="00F51274">
            <w:pPr>
              <w:jc w:val="center"/>
              <w:rPr>
                <w:color w:val="0070C0"/>
              </w:rPr>
            </w:pPr>
            <w:r w:rsidRPr="00367200">
              <w:rPr>
                <w:color w:val="0070C0"/>
              </w:rPr>
              <w:t>Sector B</w:t>
            </w:r>
          </w:p>
        </w:tc>
      </w:tr>
      <w:tr w:rsidR="00F51274" w:rsidRPr="00367200" w:rsidTr="00F51274">
        <w:trPr>
          <w:jc w:val="center"/>
        </w:trPr>
        <w:tc>
          <w:tcPr>
            <w:tcW w:w="5669" w:type="dxa"/>
            <w:vAlign w:val="center"/>
          </w:tcPr>
          <w:p w:rsidR="00F51274" w:rsidRPr="00367200" w:rsidRDefault="00F51274" w:rsidP="00F51274">
            <w:pPr>
              <w:rPr>
                <w:color w:val="0070C0"/>
              </w:rPr>
            </w:pPr>
            <w:r w:rsidRPr="00367200">
              <w:rPr>
                <w:color w:val="0070C0"/>
              </w:rPr>
              <w:t xml:space="preserve">D. Miguel Orrego Contreras </w:t>
            </w:r>
          </w:p>
        </w:tc>
        <w:tc>
          <w:tcPr>
            <w:tcW w:w="1417" w:type="dxa"/>
            <w:vAlign w:val="center"/>
          </w:tcPr>
          <w:p w:rsidR="00F51274" w:rsidRPr="00367200" w:rsidRDefault="00F51274" w:rsidP="00F51274">
            <w:pPr>
              <w:jc w:val="center"/>
              <w:rPr>
                <w:color w:val="0070C0"/>
              </w:rPr>
            </w:pPr>
            <w:r w:rsidRPr="00367200">
              <w:rPr>
                <w:color w:val="0070C0"/>
              </w:rPr>
              <w:t>Sector A</w:t>
            </w:r>
          </w:p>
        </w:tc>
      </w:tr>
      <w:tr w:rsidR="00F51274" w:rsidRPr="00367200" w:rsidTr="00F51274">
        <w:trPr>
          <w:jc w:val="center"/>
        </w:trPr>
        <w:tc>
          <w:tcPr>
            <w:tcW w:w="5669" w:type="dxa"/>
            <w:vAlign w:val="center"/>
          </w:tcPr>
          <w:p w:rsidR="00F51274" w:rsidRPr="00367200" w:rsidRDefault="00F51274" w:rsidP="00F51274">
            <w:pPr>
              <w:rPr>
                <w:color w:val="0070C0"/>
              </w:rPr>
            </w:pPr>
            <w:r w:rsidRPr="00367200">
              <w:rPr>
                <w:color w:val="0070C0"/>
              </w:rPr>
              <w:t>D</w:t>
            </w:r>
            <w:r>
              <w:rPr>
                <w:color w:val="0070C0"/>
              </w:rPr>
              <w:t>r</w:t>
            </w:r>
            <w:r w:rsidRPr="00367200">
              <w:rPr>
                <w:color w:val="0070C0"/>
              </w:rPr>
              <w:t>ª Mercedes Gómez Acuñas</w:t>
            </w:r>
          </w:p>
        </w:tc>
        <w:tc>
          <w:tcPr>
            <w:tcW w:w="1417" w:type="dxa"/>
            <w:vAlign w:val="center"/>
          </w:tcPr>
          <w:p w:rsidR="00F51274" w:rsidRPr="00367200" w:rsidRDefault="00F51274" w:rsidP="00F51274">
            <w:pPr>
              <w:jc w:val="center"/>
              <w:rPr>
                <w:color w:val="0070C0"/>
              </w:rPr>
            </w:pPr>
            <w:r w:rsidRPr="00367200">
              <w:rPr>
                <w:color w:val="0070C0"/>
              </w:rPr>
              <w:t>Sector A</w:t>
            </w:r>
          </w:p>
        </w:tc>
      </w:tr>
      <w:tr w:rsidR="00F51274" w:rsidRPr="00367200" w:rsidTr="00F51274">
        <w:trPr>
          <w:jc w:val="center"/>
        </w:trPr>
        <w:tc>
          <w:tcPr>
            <w:tcW w:w="5669" w:type="dxa"/>
            <w:vAlign w:val="center"/>
          </w:tcPr>
          <w:p w:rsidR="00F51274" w:rsidRPr="00367200" w:rsidRDefault="00F51274" w:rsidP="00F51274">
            <w:pPr>
              <w:rPr>
                <w:color w:val="0070C0"/>
              </w:rPr>
            </w:pPr>
            <w:r w:rsidRPr="00367200">
              <w:rPr>
                <w:color w:val="0070C0"/>
              </w:rPr>
              <w:t>Dª Inés Rodríguez Sánchez</w:t>
            </w:r>
          </w:p>
        </w:tc>
        <w:tc>
          <w:tcPr>
            <w:tcW w:w="1417" w:type="dxa"/>
            <w:vAlign w:val="center"/>
          </w:tcPr>
          <w:p w:rsidR="00F51274" w:rsidRPr="00367200" w:rsidRDefault="00F51274" w:rsidP="00F51274">
            <w:pPr>
              <w:jc w:val="center"/>
              <w:rPr>
                <w:color w:val="0070C0"/>
              </w:rPr>
            </w:pPr>
            <w:r w:rsidRPr="00367200">
              <w:rPr>
                <w:color w:val="0070C0"/>
              </w:rPr>
              <w:t>Sector A</w:t>
            </w:r>
          </w:p>
        </w:tc>
      </w:tr>
      <w:tr w:rsidR="00F51274" w:rsidRPr="00367200" w:rsidTr="00F51274">
        <w:trPr>
          <w:jc w:val="center"/>
        </w:trPr>
        <w:tc>
          <w:tcPr>
            <w:tcW w:w="5669" w:type="dxa"/>
            <w:vAlign w:val="center"/>
          </w:tcPr>
          <w:p w:rsidR="00F51274" w:rsidRPr="00367200" w:rsidRDefault="00F51274" w:rsidP="00F51274">
            <w:pPr>
              <w:rPr>
                <w:color w:val="0070C0"/>
              </w:rPr>
            </w:pPr>
            <w:r w:rsidRPr="00367200">
              <w:rPr>
                <w:color w:val="0070C0"/>
              </w:rPr>
              <w:t>D</w:t>
            </w:r>
            <w:r>
              <w:rPr>
                <w:color w:val="0070C0"/>
              </w:rPr>
              <w:t>r</w:t>
            </w:r>
            <w:r w:rsidRPr="00367200">
              <w:rPr>
                <w:color w:val="0070C0"/>
              </w:rPr>
              <w:t>ª Mª José Mateos Carrera</w:t>
            </w:r>
          </w:p>
        </w:tc>
        <w:tc>
          <w:tcPr>
            <w:tcW w:w="1417" w:type="dxa"/>
            <w:vAlign w:val="center"/>
          </w:tcPr>
          <w:p w:rsidR="00F51274" w:rsidRPr="00367200" w:rsidRDefault="00F51274" w:rsidP="00F51274">
            <w:pPr>
              <w:jc w:val="center"/>
              <w:rPr>
                <w:color w:val="0070C0"/>
              </w:rPr>
            </w:pPr>
            <w:r w:rsidRPr="00367200">
              <w:rPr>
                <w:color w:val="0070C0"/>
              </w:rPr>
              <w:t>Sector A</w:t>
            </w:r>
          </w:p>
        </w:tc>
      </w:tr>
      <w:tr w:rsidR="00F51274" w:rsidRPr="00367200" w:rsidTr="00F51274">
        <w:trPr>
          <w:jc w:val="center"/>
        </w:trPr>
        <w:tc>
          <w:tcPr>
            <w:tcW w:w="5669" w:type="dxa"/>
            <w:vAlign w:val="center"/>
          </w:tcPr>
          <w:p w:rsidR="00F51274" w:rsidRPr="00367200" w:rsidRDefault="00F51274" w:rsidP="00F51274">
            <w:pPr>
              <w:rPr>
                <w:color w:val="0070C0"/>
              </w:rPr>
            </w:pPr>
            <w:r w:rsidRPr="00367200">
              <w:rPr>
                <w:color w:val="0070C0"/>
              </w:rPr>
              <w:t>Dª. Raquel Marín Chamorro</w:t>
            </w:r>
          </w:p>
        </w:tc>
        <w:tc>
          <w:tcPr>
            <w:tcW w:w="1417" w:type="dxa"/>
            <w:vAlign w:val="center"/>
          </w:tcPr>
          <w:p w:rsidR="00F51274" w:rsidRPr="00367200" w:rsidRDefault="00F51274" w:rsidP="00F51274">
            <w:pPr>
              <w:jc w:val="center"/>
              <w:rPr>
                <w:color w:val="0070C0"/>
              </w:rPr>
            </w:pPr>
            <w:r w:rsidRPr="00367200">
              <w:rPr>
                <w:color w:val="0070C0"/>
              </w:rPr>
              <w:t>Sector A</w:t>
            </w:r>
          </w:p>
        </w:tc>
      </w:tr>
      <w:tr w:rsidR="00F51274" w:rsidRPr="00367200" w:rsidTr="00F51274">
        <w:trPr>
          <w:jc w:val="center"/>
        </w:trPr>
        <w:tc>
          <w:tcPr>
            <w:tcW w:w="5669" w:type="dxa"/>
            <w:vAlign w:val="center"/>
          </w:tcPr>
          <w:p w:rsidR="00F51274" w:rsidRPr="00367200" w:rsidRDefault="00F51274" w:rsidP="00F51274">
            <w:pPr>
              <w:rPr>
                <w:color w:val="0070C0"/>
              </w:rPr>
            </w:pPr>
            <w:r w:rsidRPr="00367200">
              <w:rPr>
                <w:color w:val="0070C0"/>
              </w:rPr>
              <w:t>Dª J. Rosa Castro Dorado.</w:t>
            </w:r>
          </w:p>
        </w:tc>
        <w:tc>
          <w:tcPr>
            <w:tcW w:w="1417" w:type="dxa"/>
            <w:vAlign w:val="center"/>
          </w:tcPr>
          <w:p w:rsidR="00F51274" w:rsidRPr="00367200" w:rsidRDefault="00F51274" w:rsidP="00F51274">
            <w:pPr>
              <w:jc w:val="center"/>
              <w:rPr>
                <w:color w:val="0070C0"/>
              </w:rPr>
            </w:pPr>
            <w:r>
              <w:rPr>
                <w:color w:val="0070C0"/>
              </w:rPr>
              <w:t>Profesor</w:t>
            </w:r>
            <w:r w:rsidRPr="00367200">
              <w:rPr>
                <w:color w:val="0070C0"/>
              </w:rPr>
              <w:t xml:space="preserve"> Diputación</w:t>
            </w:r>
          </w:p>
        </w:tc>
      </w:tr>
      <w:tr w:rsidR="00F51274" w:rsidRPr="00367200" w:rsidTr="00F51274">
        <w:trPr>
          <w:jc w:val="center"/>
        </w:trPr>
        <w:tc>
          <w:tcPr>
            <w:tcW w:w="5669" w:type="dxa"/>
            <w:vAlign w:val="center"/>
          </w:tcPr>
          <w:p w:rsidR="00F51274" w:rsidRPr="00367200" w:rsidRDefault="00F51274" w:rsidP="00F51274">
            <w:pPr>
              <w:rPr>
                <w:color w:val="0070C0"/>
              </w:rPr>
            </w:pPr>
            <w:r w:rsidRPr="00367200">
              <w:rPr>
                <w:color w:val="0070C0"/>
              </w:rPr>
              <w:t>Dª Pilar Orrego Gañán</w:t>
            </w:r>
          </w:p>
        </w:tc>
        <w:tc>
          <w:tcPr>
            <w:tcW w:w="1417" w:type="dxa"/>
            <w:vAlign w:val="center"/>
          </w:tcPr>
          <w:p w:rsidR="00F51274" w:rsidRPr="00367200" w:rsidRDefault="00F51274" w:rsidP="00F51274">
            <w:pPr>
              <w:jc w:val="center"/>
              <w:rPr>
                <w:color w:val="0070C0"/>
              </w:rPr>
            </w:pPr>
            <w:r w:rsidRPr="00367200">
              <w:rPr>
                <w:color w:val="0070C0"/>
              </w:rPr>
              <w:t>Sector C</w:t>
            </w:r>
          </w:p>
        </w:tc>
      </w:tr>
      <w:tr w:rsidR="00F51274" w:rsidRPr="00367200" w:rsidTr="00F51274">
        <w:trPr>
          <w:jc w:val="center"/>
        </w:trPr>
        <w:tc>
          <w:tcPr>
            <w:tcW w:w="5669" w:type="dxa"/>
            <w:vAlign w:val="center"/>
          </w:tcPr>
          <w:p w:rsidR="00F51274" w:rsidRPr="00367200" w:rsidRDefault="00F51274" w:rsidP="00F51274">
            <w:pPr>
              <w:rPr>
                <w:color w:val="0070C0"/>
              </w:rPr>
            </w:pPr>
            <w:r w:rsidRPr="00367200">
              <w:rPr>
                <w:color w:val="0070C0"/>
              </w:rPr>
              <w:t>Dª Alba Gil Sánchez</w:t>
            </w:r>
          </w:p>
        </w:tc>
        <w:tc>
          <w:tcPr>
            <w:tcW w:w="1417" w:type="dxa"/>
            <w:vAlign w:val="center"/>
          </w:tcPr>
          <w:p w:rsidR="00F51274" w:rsidRPr="00367200" w:rsidRDefault="00F51274" w:rsidP="00F51274">
            <w:pPr>
              <w:jc w:val="center"/>
              <w:rPr>
                <w:color w:val="0070C0"/>
              </w:rPr>
            </w:pPr>
            <w:r w:rsidRPr="00367200">
              <w:rPr>
                <w:color w:val="0070C0"/>
              </w:rPr>
              <w:t>Sector C</w:t>
            </w:r>
          </w:p>
        </w:tc>
      </w:tr>
      <w:tr w:rsidR="00F51274" w:rsidRPr="00367200" w:rsidTr="00F51274">
        <w:trPr>
          <w:jc w:val="center"/>
        </w:trPr>
        <w:tc>
          <w:tcPr>
            <w:tcW w:w="5669" w:type="dxa"/>
            <w:vAlign w:val="center"/>
          </w:tcPr>
          <w:p w:rsidR="00F51274" w:rsidRPr="00367200" w:rsidRDefault="00F51274" w:rsidP="00F51274">
            <w:pPr>
              <w:rPr>
                <w:color w:val="0070C0"/>
              </w:rPr>
            </w:pPr>
          </w:p>
        </w:tc>
        <w:tc>
          <w:tcPr>
            <w:tcW w:w="1417" w:type="dxa"/>
            <w:vAlign w:val="center"/>
          </w:tcPr>
          <w:p w:rsidR="00F51274" w:rsidRPr="00367200" w:rsidRDefault="00F51274" w:rsidP="00F51274">
            <w:pPr>
              <w:jc w:val="center"/>
              <w:rPr>
                <w:color w:val="0070C0"/>
              </w:rPr>
            </w:pPr>
            <w:r w:rsidRPr="00367200">
              <w:rPr>
                <w:color w:val="0070C0"/>
              </w:rPr>
              <w:t>Sector D</w:t>
            </w:r>
          </w:p>
        </w:tc>
      </w:tr>
    </w:tbl>
    <w:p w:rsidR="00F51274" w:rsidRPr="00367200" w:rsidRDefault="00F51274" w:rsidP="00F51274">
      <w:pPr>
        <w:ind w:left="708"/>
        <w:jc w:val="both"/>
        <w:rPr>
          <w:b/>
          <w:color w:val="0070C0"/>
          <w:sz w:val="24"/>
          <w:szCs w:val="24"/>
          <w:lang w:val="es-ES_tradnl" w:eastAsia="es-ES_tradnl"/>
        </w:rPr>
      </w:pPr>
    </w:p>
    <w:p w:rsidR="00F51274" w:rsidRPr="001B7603" w:rsidRDefault="00F51274" w:rsidP="001B7603">
      <w:pPr>
        <w:ind w:left="708"/>
        <w:jc w:val="both"/>
        <w:rPr>
          <w:color w:val="000000"/>
          <w:sz w:val="24"/>
          <w:szCs w:val="24"/>
          <w:lang w:val="es-ES_tradnl" w:eastAsia="es-ES_tradnl"/>
        </w:rPr>
      </w:pPr>
      <w:r w:rsidRPr="009C4910">
        <w:rPr>
          <w:color w:val="000000"/>
          <w:sz w:val="24"/>
          <w:szCs w:val="24"/>
          <w:lang w:val="es-ES_tradnl" w:eastAsia="es-ES_tradnl"/>
        </w:rPr>
        <w:t>Apro</w:t>
      </w:r>
      <w:r w:rsidR="001B7603">
        <w:rPr>
          <w:color w:val="000000"/>
          <w:sz w:val="24"/>
          <w:szCs w:val="24"/>
          <w:lang w:val="es-ES_tradnl" w:eastAsia="es-ES_tradnl"/>
        </w:rPr>
        <w:t>bada por Mayoría</w:t>
      </w:r>
    </w:p>
    <w:p w:rsidR="00F51274" w:rsidRPr="009C4910" w:rsidRDefault="00F51274" w:rsidP="00F51274">
      <w:pPr>
        <w:ind w:left="720"/>
        <w:jc w:val="both"/>
        <w:rPr>
          <w:b/>
          <w:sz w:val="24"/>
          <w:szCs w:val="24"/>
          <w:lang w:val="es-ES_tradnl" w:eastAsia="es-ES_tradnl"/>
        </w:rPr>
      </w:pPr>
      <w:r w:rsidRPr="00B142FC">
        <w:rPr>
          <w:b/>
          <w:color w:val="000000"/>
          <w:sz w:val="24"/>
          <w:szCs w:val="24"/>
          <w:lang w:val="es-ES_tradnl" w:eastAsia="es-ES_tradnl"/>
        </w:rPr>
        <w:lastRenderedPageBreak/>
        <w:t>C</w:t>
      </w:r>
      <w:r>
        <w:rPr>
          <w:b/>
          <w:color w:val="000000"/>
          <w:sz w:val="24"/>
          <w:szCs w:val="24"/>
          <w:lang w:val="es-ES_tradnl" w:eastAsia="es-ES_tradnl"/>
        </w:rPr>
        <w:t>OMISIÓN</w:t>
      </w:r>
      <w:r w:rsidRPr="008478AD">
        <w:rPr>
          <w:b/>
          <w:color w:val="000000"/>
          <w:sz w:val="24"/>
          <w:szCs w:val="24"/>
          <w:lang w:val="es-ES_tradnl" w:eastAsia="es-ES_tradnl"/>
        </w:rPr>
        <w:t xml:space="preserve"> </w:t>
      </w:r>
      <w:r>
        <w:rPr>
          <w:b/>
          <w:color w:val="000000"/>
          <w:sz w:val="24"/>
          <w:szCs w:val="24"/>
          <w:lang w:val="es-ES_tradnl" w:eastAsia="es-ES_tradnl"/>
        </w:rPr>
        <w:t>DE</w:t>
      </w:r>
      <w:r w:rsidRPr="009C4910">
        <w:rPr>
          <w:b/>
          <w:sz w:val="24"/>
          <w:szCs w:val="24"/>
          <w:lang w:val="es-ES_tradnl" w:eastAsia="es-ES_tradnl"/>
        </w:rPr>
        <w:t xml:space="preserve"> ORDENACIÓN ACADÉMICA</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9"/>
        <w:gridCol w:w="1417"/>
      </w:tblGrid>
      <w:tr w:rsidR="00F51274" w:rsidRPr="00D97A11" w:rsidTr="00F51274">
        <w:trPr>
          <w:jc w:val="center"/>
        </w:trPr>
        <w:tc>
          <w:tcPr>
            <w:tcW w:w="5669" w:type="dxa"/>
            <w:vAlign w:val="center"/>
          </w:tcPr>
          <w:p w:rsidR="00F51274" w:rsidRPr="00D97A11" w:rsidRDefault="00F51274" w:rsidP="00F51274">
            <w:pPr>
              <w:rPr>
                <w:color w:val="0070C0"/>
              </w:rPr>
            </w:pPr>
            <w:r>
              <w:rPr>
                <w:color w:val="0070C0"/>
              </w:rPr>
              <w:t>Dr. Ventura García Preciado (Decano-Presidente)</w:t>
            </w:r>
          </w:p>
        </w:tc>
        <w:tc>
          <w:tcPr>
            <w:tcW w:w="1417" w:type="dxa"/>
            <w:vAlign w:val="center"/>
          </w:tcPr>
          <w:p w:rsidR="00F51274" w:rsidRPr="00D97A11" w:rsidRDefault="00F51274" w:rsidP="00F51274">
            <w:pPr>
              <w:jc w:val="center"/>
              <w:rPr>
                <w:color w:val="0070C0"/>
              </w:rPr>
            </w:pPr>
            <w:r>
              <w:rPr>
                <w:color w:val="0070C0"/>
              </w:rPr>
              <w:t>Sector A</w:t>
            </w:r>
          </w:p>
        </w:tc>
      </w:tr>
      <w:tr w:rsidR="00F51274" w:rsidRPr="00D97A11" w:rsidTr="00F51274">
        <w:trPr>
          <w:jc w:val="center"/>
        </w:trPr>
        <w:tc>
          <w:tcPr>
            <w:tcW w:w="5669" w:type="dxa"/>
            <w:vAlign w:val="center"/>
          </w:tcPr>
          <w:p w:rsidR="00F51274" w:rsidRPr="00D97A11" w:rsidRDefault="00F51274" w:rsidP="00F51274">
            <w:pPr>
              <w:rPr>
                <w:color w:val="0070C0"/>
              </w:rPr>
            </w:pPr>
            <w:r w:rsidRPr="00D97A11">
              <w:rPr>
                <w:color w:val="0070C0"/>
              </w:rPr>
              <w:t>D</w:t>
            </w:r>
            <w:r>
              <w:rPr>
                <w:color w:val="0070C0"/>
              </w:rPr>
              <w:t>r</w:t>
            </w:r>
            <w:r w:rsidRPr="00D97A11">
              <w:rPr>
                <w:color w:val="0070C0"/>
              </w:rPr>
              <w:t xml:space="preserve">. </w:t>
            </w:r>
            <w:proofErr w:type="spellStart"/>
            <w:r>
              <w:rPr>
                <w:color w:val="0070C0"/>
              </w:rPr>
              <w:t>Fco</w:t>
            </w:r>
            <w:proofErr w:type="spellEnd"/>
            <w:r>
              <w:rPr>
                <w:color w:val="0070C0"/>
              </w:rPr>
              <w:t xml:space="preserve">. </w:t>
            </w:r>
            <w:r w:rsidRPr="00D97A11">
              <w:rPr>
                <w:color w:val="0070C0"/>
              </w:rPr>
              <w:t>de Paula Rodríguez Miranda (Vice</w:t>
            </w:r>
            <w:r>
              <w:rPr>
                <w:color w:val="0070C0"/>
              </w:rPr>
              <w:t>decano-</w:t>
            </w:r>
            <w:r w:rsidRPr="00D97A11">
              <w:rPr>
                <w:color w:val="0070C0"/>
              </w:rPr>
              <w:t>Coordinador)</w:t>
            </w:r>
          </w:p>
        </w:tc>
        <w:tc>
          <w:tcPr>
            <w:tcW w:w="1417" w:type="dxa"/>
            <w:vAlign w:val="center"/>
          </w:tcPr>
          <w:p w:rsidR="00F51274" w:rsidRPr="00D97A11" w:rsidRDefault="00F51274" w:rsidP="00F51274">
            <w:pPr>
              <w:jc w:val="center"/>
              <w:rPr>
                <w:color w:val="0070C0"/>
              </w:rPr>
            </w:pPr>
            <w:r>
              <w:rPr>
                <w:color w:val="0070C0"/>
              </w:rPr>
              <w:t>Sector B</w:t>
            </w:r>
          </w:p>
        </w:tc>
      </w:tr>
      <w:tr w:rsidR="00F51274" w:rsidRPr="00D97A11" w:rsidTr="00F51274">
        <w:trPr>
          <w:jc w:val="center"/>
        </w:trPr>
        <w:tc>
          <w:tcPr>
            <w:tcW w:w="5669" w:type="dxa"/>
            <w:vAlign w:val="center"/>
          </w:tcPr>
          <w:p w:rsidR="00F51274" w:rsidRPr="00D97A11" w:rsidRDefault="00F51274" w:rsidP="00F51274">
            <w:pPr>
              <w:rPr>
                <w:color w:val="0070C0"/>
              </w:rPr>
            </w:pPr>
            <w:r>
              <w:rPr>
                <w:color w:val="0070C0"/>
              </w:rPr>
              <w:t xml:space="preserve">Dr. Sebastián </w:t>
            </w:r>
            <w:proofErr w:type="spellStart"/>
            <w:r>
              <w:rPr>
                <w:color w:val="0070C0"/>
              </w:rPr>
              <w:t>Feu</w:t>
            </w:r>
            <w:proofErr w:type="spellEnd"/>
            <w:r>
              <w:rPr>
                <w:color w:val="0070C0"/>
              </w:rPr>
              <w:t xml:space="preserve"> Molina</w:t>
            </w:r>
          </w:p>
        </w:tc>
        <w:tc>
          <w:tcPr>
            <w:tcW w:w="1417" w:type="dxa"/>
            <w:vAlign w:val="center"/>
          </w:tcPr>
          <w:p w:rsidR="00F51274" w:rsidRDefault="00F51274" w:rsidP="00F51274">
            <w:pPr>
              <w:jc w:val="center"/>
              <w:rPr>
                <w:color w:val="0070C0"/>
              </w:rPr>
            </w:pPr>
            <w:r>
              <w:rPr>
                <w:color w:val="0070C0"/>
              </w:rPr>
              <w:t>Sector A</w:t>
            </w:r>
          </w:p>
        </w:tc>
      </w:tr>
      <w:tr w:rsidR="00F51274" w:rsidRPr="00C40183" w:rsidTr="00F51274">
        <w:trPr>
          <w:jc w:val="center"/>
        </w:trPr>
        <w:tc>
          <w:tcPr>
            <w:tcW w:w="5669" w:type="dxa"/>
            <w:vAlign w:val="center"/>
          </w:tcPr>
          <w:p w:rsidR="00F51274" w:rsidRPr="000F7BF6" w:rsidRDefault="00F51274" w:rsidP="00F51274">
            <w:pPr>
              <w:rPr>
                <w:color w:val="FF0000"/>
              </w:rPr>
            </w:pPr>
            <w:r w:rsidRPr="000F7BF6">
              <w:rPr>
                <w:color w:val="FF0000"/>
              </w:rPr>
              <w:t xml:space="preserve">Dr. Juan Luis de la Montaña </w:t>
            </w:r>
            <w:proofErr w:type="spellStart"/>
            <w:r w:rsidRPr="000F7BF6">
              <w:rPr>
                <w:color w:val="FF0000"/>
              </w:rPr>
              <w:t>Conchiña</w:t>
            </w:r>
            <w:proofErr w:type="spellEnd"/>
          </w:p>
        </w:tc>
        <w:tc>
          <w:tcPr>
            <w:tcW w:w="1417" w:type="dxa"/>
            <w:vAlign w:val="center"/>
          </w:tcPr>
          <w:p w:rsidR="00F51274" w:rsidRPr="000F7BF6" w:rsidRDefault="00F51274" w:rsidP="00F51274">
            <w:pPr>
              <w:jc w:val="center"/>
              <w:rPr>
                <w:color w:val="FF0000"/>
              </w:rPr>
            </w:pPr>
            <w:r w:rsidRPr="000F7BF6">
              <w:rPr>
                <w:color w:val="FF0000"/>
              </w:rPr>
              <w:t>Sector B</w:t>
            </w:r>
          </w:p>
        </w:tc>
      </w:tr>
      <w:tr w:rsidR="00F51274" w:rsidRPr="00C40183" w:rsidTr="00F51274">
        <w:trPr>
          <w:jc w:val="center"/>
        </w:trPr>
        <w:tc>
          <w:tcPr>
            <w:tcW w:w="5669" w:type="dxa"/>
            <w:vAlign w:val="center"/>
          </w:tcPr>
          <w:p w:rsidR="00F51274" w:rsidRPr="000F7BF6" w:rsidRDefault="00F51274" w:rsidP="00F51274">
            <w:pPr>
              <w:rPr>
                <w:color w:val="FF0000"/>
              </w:rPr>
            </w:pPr>
            <w:r w:rsidRPr="000F7BF6">
              <w:rPr>
                <w:color w:val="FF0000"/>
              </w:rPr>
              <w:t xml:space="preserve">Drª Florentina Cañada </w:t>
            </w:r>
            <w:proofErr w:type="spellStart"/>
            <w:r w:rsidRPr="000F7BF6">
              <w:rPr>
                <w:color w:val="FF0000"/>
              </w:rPr>
              <w:t>Cañada</w:t>
            </w:r>
            <w:proofErr w:type="spellEnd"/>
          </w:p>
        </w:tc>
        <w:tc>
          <w:tcPr>
            <w:tcW w:w="1417" w:type="dxa"/>
            <w:vAlign w:val="center"/>
          </w:tcPr>
          <w:p w:rsidR="00F51274" w:rsidRPr="000F7BF6" w:rsidRDefault="00F51274" w:rsidP="00F51274">
            <w:pPr>
              <w:jc w:val="center"/>
              <w:rPr>
                <w:color w:val="FF0000"/>
              </w:rPr>
            </w:pPr>
            <w:r w:rsidRPr="000F7BF6">
              <w:rPr>
                <w:color w:val="FF0000"/>
              </w:rPr>
              <w:t>Sector A</w:t>
            </w:r>
          </w:p>
        </w:tc>
      </w:tr>
      <w:tr w:rsidR="00F51274" w:rsidRPr="00C40183" w:rsidTr="00F51274">
        <w:trPr>
          <w:jc w:val="center"/>
        </w:trPr>
        <w:tc>
          <w:tcPr>
            <w:tcW w:w="5669" w:type="dxa"/>
            <w:vAlign w:val="center"/>
          </w:tcPr>
          <w:p w:rsidR="00F51274" w:rsidRPr="000F7BF6" w:rsidRDefault="00F51274" w:rsidP="00F51274">
            <w:pPr>
              <w:rPr>
                <w:color w:val="FF0000"/>
              </w:rPr>
            </w:pPr>
            <w:r w:rsidRPr="000F7BF6">
              <w:rPr>
                <w:color w:val="FF0000"/>
              </w:rPr>
              <w:t xml:space="preserve">Dª Encarnación </w:t>
            </w:r>
            <w:proofErr w:type="spellStart"/>
            <w:r w:rsidRPr="000F7BF6">
              <w:rPr>
                <w:color w:val="FF0000"/>
              </w:rPr>
              <w:t>Masot</w:t>
            </w:r>
            <w:proofErr w:type="spellEnd"/>
            <w:r w:rsidRPr="000F7BF6">
              <w:rPr>
                <w:color w:val="FF0000"/>
              </w:rPr>
              <w:t xml:space="preserve"> Martínez</w:t>
            </w:r>
          </w:p>
        </w:tc>
        <w:tc>
          <w:tcPr>
            <w:tcW w:w="1417" w:type="dxa"/>
            <w:vAlign w:val="center"/>
          </w:tcPr>
          <w:p w:rsidR="00F51274" w:rsidRPr="000F7BF6" w:rsidRDefault="00F51274" w:rsidP="00F51274">
            <w:pPr>
              <w:jc w:val="center"/>
              <w:rPr>
                <w:color w:val="FF0000"/>
              </w:rPr>
            </w:pPr>
            <w:r w:rsidRPr="000F7BF6">
              <w:rPr>
                <w:color w:val="FF0000"/>
              </w:rPr>
              <w:t>Sector A</w:t>
            </w:r>
          </w:p>
        </w:tc>
      </w:tr>
      <w:tr w:rsidR="00F51274" w:rsidRPr="00385DCE" w:rsidTr="00F51274">
        <w:trPr>
          <w:jc w:val="center"/>
        </w:trPr>
        <w:tc>
          <w:tcPr>
            <w:tcW w:w="5669" w:type="dxa"/>
            <w:vAlign w:val="center"/>
          </w:tcPr>
          <w:p w:rsidR="00F51274" w:rsidRPr="00A70E8B" w:rsidRDefault="00F51274" w:rsidP="00F51274">
            <w:pPr>
              <w:rPr>
                <w:color w:val="0070C0"/>
              </w:rPr>
            </w:pPr>
            <w:r w:rsidRPr="00A70E8B">
              <w:rPr>
                <w:color w:val="0070C0"/>
              </w:rPr>
              <w:t>D</w:t>
            </w:r>
            <w:r>
              <w:rPr>
                <w:color w:val="0070C0"/>
              </w:rPr>
              <w:t>r</w:t>
            </w:r>
            <w:r w:rsidRPr="00A70E8B">
              <w:rPr>
                <w:color w:val="0070C0"/>
              </w:rPr>
              <w:t>ª Mª Rosa Oria Segura</w:t>
            </w:r>
          </w:p>
        </w:tc>
        <w:tc>
          <w:tcPr>
            <w:tcW w:w="1417" w:type="dxa"/>
            <w:vAlign w:val="center"/>
          </w:tcPr>
          <w:p w:rsidR="00F51274" w:rsidRPr="00385DCE" w:rsidRDefault="00F51274" w:rsidP="00F51274">
            <w:pPr>
              <w:jc w:val="center"/>
              <w:rPr>
                <w:color w:val="5B9BD5" w:themeColor="accent1"/>
              </w:rPr>
            </w:pPr>
            <w:r>
              <w:rPr>
                <w:color w:val="5B9BD5" w:themeColor="accent1"/>
              </w:rPr>
              <w:t>Sector A</w:t>
            </w:r>
          </w:p>
        </w:tc>
      </w:tr>
      <w:tr w:rsidR="00F51274" w:rsidRPr="00C40183" w:rsidTr="00F51274">
        <w:trPr>
          <w:jc w:val="center"/>
        </w:trPr>
        <w:tc>
          <w:tcPr>
            <w:tcW w:w="5669" w:type="dxa"/>
            <w:vAlign w:val="center"/>
          </w:tcPr>
          <w:p w:rsidR="00F51274" w:rsidRPr="000F7BF6" w:rsidRDefault="00F51274" w:rsidP="00F51274">
            <w:pPr>
              <w:rPr>
                <w:color w:val="FF0000"/>
              </w:rPr>
            </w:pPr>
            <w:r w:rsidRPr="000F7BF6">
              <w:rPr>
                <w:color w:val="FF0000"/>
              </w:rPr>
              <w:t>Dr</w:t>
            </w:r>
            <w:r w:rsidRPr="000F7BF6">
              <w:rPr>
                <w:color w:val="FF0000"/>
                <w:vertAlign w:val="superscript"/>
              </w:rPr>
              <w:t>a</w:t>
            </w:r>
            <w:r w:rsidRPr="000F7BF6">
              <w:rPr>
                <w:color w:val="FF0000"/>
              </w:rPr>
              <w:t xml:space="preserve">. Mª José </w:t>
            </w:r>
            <w:proofErr w:type="spellStart"/>
            <w:r w:rsidRPr="000F7BF6">
              <w:rPr>
                <w:color w:val="FF0000"/>
              </w:rPr>
              <w:t>Rabazo</w:t>
            </w:r>
            <w:proofErr w:type="spellEnd"/>
            <w:r w:rsidRPr="000F7BF6">
              <w:rPr>
                <w:color w:val="FF0000"/>
              </w:rPr>
              <w:t xml:space="preserve"> Méndez</w:t>
            </w:r>
          </w:p>
        </w:tc>
        <w:tc>
          <w:tcPr>
            <w:tcW w:w="1417" w:type="dxa"/>
            <w:vAlign w:val="center"/>
          </w:tcPr>
          <w:p w:rsidR="00F51274" w:rsidRPr="000F7BF6" w:rsidRDefault="00F51274" w:rsidP="00F51274">
            <w:pPr>
              <w:jc w:val="center"/>
              <w:rPr>
                <w:color w:val="FF0000"/>
              </w:rPr>
            </w:pPr>
            <w:r w:rsidRPr="000F7BF6">
              <w:rPr>
                <w:color w:val="FF0000"/>
              </w:rPr>
              <w:t>Sector B</w:t>
            </w:r>
          </w:p>
        </w:tc>
      </w:tr>
      <w:tr w:rsidR="00F51274" w:rsidRPr="00D97A11" w:rsidTr="00F51274">
        <w:trPr>
          <w:jc w:val="center"/>
        </w:trPr>
        <w:tc>
          <w:tcPr>
            <w:tcW w:w="5669" w:type="dxa"/>
            <w:vAlign w:val="center"/>
          </w:tcPr>
          <w:p w:rsidR="00F51274" w:rsidRPr="00D97A11" w:rsidRDefault="00F51274" w:rsidP="00F51274">
            <w:pPr>
              <w:rPr>
                <w:color w:val="0070C0"/>
              </w:rPr>
            </w:pPr>
            <w:r w:rsidRPr="00D97A11">
              <w:rPr>
                <w:color w:val="0070C0"/>
              </w:rPr>
              <w:t xml:space="preserve">Dª Patricia </w:t>
            </w:r>
            <w:proofErr w:type="spellStart"/>
            <w:r w:rsidRPr="00D97A11">
              <w:rPr>
                <w:color w:val="0070C0"/>
              </w:rPr>
              <w:t>Naharro</w:t>
            </w:r>
            <w:proofErr w:type="spellEnd"/>
            <w:r w:rsidRPr="00D97A11">
              <w:rPr>
                <w:color w:val="0070C0"/>
              </w:rPr>
              <w:t xml:space="preserve"> Aguilar</w:t>
            </w:r>
          </w:p>
        </w:tc>
        <w:tc>
          <w:tcPr>
            <w:tcW w:w="1417" w:type="dxa"/>
            <w:vAlign w:val="center"/>
          </w:tcPr>
          <w:p w:rsidR="00F51274" w:rsidRPr="00D97A11" w:rsidRDefault="00F51274" w:rsidP="00F51274">
            <w:pPr>
              <w:jc w:val="center"/>
              <w:rPr>
                <w:color w:val="0070C0"/>
              </w:rPr>
            </w:pPr>
            <w:r>
              <w:rPr>
                <w:color w:val="0070C0"/>
              </w:rPr>
              <w:t>Sector C</w:t>
            </w:r>
          </w:p>
        </w:tc>
      </w:tr>
      <w:tr w:rsidR="00F51274" w:rsidRPr="00D97A11" w:rsidTr="00F51274">
        <w:trPr>
          <w:jc w:val="center"/>
        </w:trPr>
        <w:tc>
          <w:tcPr>
            <w:tcW w:w="5669" w:type="dxa"/>
            <w:vAlign w:val="center"/>
          </w:tcPr>
          <w:p w:rsidR="00F51274" w:rsidRPr="00D97A11" w:rsidRDefault="00F51274" w:rsidP="00F51274">
            <w:pPr>
              <w:rPr>
                <w:color w:val="0070C0"/>
              </w:rPr>
            </w:pPr>
            <w:r>
              <w:rPr>
                <w:color w:val="0070C0"/>
              </w:rPr>
              <w:t>Dª Rocí</w:t>
            </w:r>
            <w:r w:rsidRPr="00D97A11">
              <w:rPr>
                <w:color w:val="0070C0"/>
              </w:rPr>
              <w:t>o González Correa</w:t>
            </w:r>
          </w:p>
        </w:tc>
        <w:tc>
          <w:tcPr>
            <w:tcW w:w="1417" w:type="dxa"/>
            <w:vAlign w:val="center"/>
          </w:tcPr>
          <w:p w:rsidR="00F51274" w:rsidRDefault="00F51274" w:rsidP="00F51274">
            <w:pPr>
              <w:jc w:val="center"/>
              <w:rPr>
                <w:color w:val="0070C0"/>
              </w:rPr>
            </w:pPr>
            <w:r>
              <w:rPr>
                <w:color w:val="0070C0"/>
              </w:rPr>
              <w:t>Sector C</w:t>
            </w:r>
          </w:p>
        </w:tc>
      </w:tr>
      <w:tr w:rsidR="00F51274" w:rsidRPr="00A70E8B" w:rsidTr="00F51274">
        <w:trPr>
          <w:jc w:val="center"/>
        </w:trPr>
        <w:tc>
          <w:tcPr>
            <w:tcW w:w="5669" w:type="dxa"/>
            <w:vAlign w:val="center"/>
          </w:tcPr>
          <w:p w:rsidR="00F51274" w:rsidRDefault="00F51274" w:rsidP="00F51274"/>
        </w:tc>
        <w:tc>
          <w:tcPr>
            <w:tcW w:w="1417" w:type="dxa"/>
            <w:vAlign w:val="center"/>
          </w:tcPr>
          <w:p w:rsidR="00F51274" w:rsidRPr="00A70E8B" w:rsidRDefault="00F51274" w:rsidP="00F51274">
            <w:pPr>
              <w:jc w:val="center"/>
              <w:rPr>
                <w:color w:val="0070C0"/>
              </w:rPr>
            </w:pPr>
            <w:r w:rsidRPr="00A70E8B">
              <w:rPr>
                <w:color w:val="0070C0"/>
              </w:rPr>
              <w:t>Sector D</w:t>
            </w:r>
          </w:p>
        </w:tc>
      </w:tr>
    </w:tbl>
    <w:p w:rsidR="00F51274" w:rsidRPr="00270466" w:rsidRDefault="00F51274" w:rsidP="001B7603">
      <w:pPr>
        <w:jc w:val="both"/>
        <w:rPr>
          <w:b/>
          <w:color w:val="FF0000"/>
          <w:sz w:val="24"/>
          <w:szCs w:val="24"/>
          <w:lang w:val="es-ES_tradnl" w:eastAsia="es-ES_tradnl"/>
        </w:rPr>
      </w:pPr>
    </w:p>
    <w:p w:rsidR="00F51274" w:rsidRPr="001B7603" w:rsidRDefault="00F51274" w:rsidP="001B7603">
      <w:pPr>
        <w:ind w:left="708"/>
        <w:jc w:val="both"/>
        <w:rPr>
          <w:b/>
          <w:color w:val="000000"/>
          <w:sz w:val="24"/>
          <w:szCs w:val="24"/>
          <w:lang w:val="es-ES_tradnl" w:eastAsia="es-ES_tradnl"/>
        </w:rPr>
      </w:pPr>
      <w:r w:rsidRPr="001B7603">
        <w:rPr>
          <w:b/>
          <w:color w:val="000000"/>
          <w:sz w:val="24"/>
          <w:szCs w:val="24"/>
          <w:lang w:val="es-ES_tradnl" w:eastAsia="es-ES_tradnl"/>
        </w:rPr>
        <w:t>Se Aprueba por mayoría, su constitución queda incompleta.</w:t>
      </w:r>
    </w:p>
    <w:p w:rsidR="00F51274" w:rsidRPr="00C10629" w:rsidRDefault="00F51274" w:rsidP="00F51274">
      <w:pPr>
        <w:ind w:left="720"/>
        <w:jc w:val="both"/>
        <w:rPr>
          <w:b/>
          <w:sz w:val="24"/>
          <w:szCs w:val="24"/>
          <w:lang w:val="es-ES_tradnl" w:eastAsia="es-ES_tradnl"/>
        </w:rPr>
      </w:pPr>
      <w:r w:rsidRPr="00B142FC">
        <w:rPr>
          <w:b/>
          <w:color w:val="000000"/>
          <w:sz w:val="24"/>
          <w:szCs w:val="24"/>
          <w:lang w:val="es-ES_tradnl" w:eastAsia="es-ES_tradnl"/>
        </w:rPr>
        <w:t>C</w:t>
      </w:r>
      <w:r>
        <w:rPr>
          <w:b/>
          <w:color w:val="000000"/>
          <w:sz w:val="24"/>
          <w:szCs w:val="24"/>
          <w:lang w:val="es-ES_tradnl" w:eastAsia="es-ES_tradnl"/>
        </w:rPr>
        <w:t>OMISIÓN</w:t>
      </w:r>
      <w:r w:rsidRPr="008478AD">
        <w:rPr>
          <w:b/>
          <w:color w:val="000000"/>
          <w:sz w:val="24"/>
          <w:szCs w:val="24"/>
          <w:lang w:val="es-ES_tradnl" w:eastAsia="es-ES_tradnl"/>
        </w:rPr>
        <w:t xml:space="preserve"> </w:t>
      </w:r>
      <w:r>
        <w:rPr>
          <w:b/>
          <w:color w:val="000000"/>
          <w:sz w:val="24"/>
          <w:szCs w:val="24"/>
          <w:lang w:val="es-ES_tradnl" w:eastAsia="es-ES_tradnl"/>
        </w:rPr>
        <w:t>DE</w:t>
      </w:r>
      <w:r w:rsidRPr="00C10629">
        <w:rPr>
          <w:b/>
          <w:sz w:val="24"/>
          <w:szCs w:val="24"/>
          <w:lang w:val="es-ES_tradnl" w:eastAsia="es-ES_tradnl"/>
        </w:rPr>
        <w:t xml:space="preserve"> BIBLIOTECA Y CAMPO ABIERTO</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5"/>
        <w:gridCol w:w="2271"/>
      </w:tblGrid>
      <w:tr w:rsidR="00F51274" w:rsidRPr="00D97A11" w:rsidTr="001B7603">
        <w:trPr>
          <w:jc w:val="center"/>
        </w:trPr>
        <w:tc>
          <w:tcPr>
            <w:tcW w:w="4815" w:type="dxa"/>
            <w:vAlign w:val="center"/>
          </w:tcPr>
          <w:p w:rsidR="00F51274" w:rsidRPr="00D97A11" w:rsidRDefault="00F51274" w:rsidP="00F51274">
            <w:pPr>
              <w:rPr>
                <w:color w:val="0070C0"/>
              </w:rPr>
            </w:pPr>
            <w:r>
              <w:rPr>
                <w:color w:val="0070C0"/>
              </w:rPr>
              <w:t>Dr. Ventura García Preciado (Decano –Presidente)</w:t>
            </w:r>
          </w:p>
        </w:tc>
        <w:tc>
          <w:tcPr>
            <w:tcW w:w="2271" w:type="dxa"/>
            <w:vAlign w:val="center"/>
          </w:tcPr>
          <w:p w:rsidR="00F51274" w:rsidRPr="00D97A11" w:rsidRDefault="00F51274" w:rsidP="00F51274">
            <w:pPr>
              <w:jc w:val="center"/>
              <w:rPr>
                <w:color w:val="0070C0"/>
              </w:rPr>
            </w:pPr>
            <w:r>
              <w:rPr>
                <w:color w:val="0070C0"/>
              </w:rPr>
              <w:t>Sector A</w:t>
            </w:r>
          </w:p>
        </w:tc>
      </w:tr>
      <w:tr w:rsidR="00F51274" w:rsidRPr="00D97A11" w:rsidTr="001B7603">
        <w:trPr>
          <w:jc w:val="center"/>
        </w:trPr>
        <w:tc>
          <w:tcPr>
            <w:tcW w:w="4815" w:type="dxa"/>
            <w:vAlign w:val="center"/>
          </w:tcPr>
          <w:p w:rsidR="00F51274" w:rsidRPr="00D97A11" w:rsidRDefault="00F51274" w:rsidP="00F51274">
            <w:pPr>
              <w:rPr>
                <w:color w:val="0070C0"/>
              </w:rPr>
            </w:pPr>
            <w:r w:rsidRPr="00D97A11">
              <w:rPr>
                <w:color w:val="0070C0"/>
              </w:rPr>
              <w:t>D</w:t>
            </w:r>
            <w:r>
              <w:rPr>
                <w:color w:val="0070C0"/>
              </w:rPr>
              <w:t>r</w:t>
            </w:r>
            <w:r w:rsidRPr="00D97A11">
              <w:rPr>
                <w:color w:val="0070C0"/>
              </w:rPr>
              <w:t xml:space="preserve">. Sebastián </w:t>
            </w:r>
            <w:proofErr w:type="spellStart"/>
            <w:r w:rsidRPr="00D97A11">
              <w:rPr>
                <w:color w:val="0070C0"/>
              </w:rPr>
              <w:t>Feu</w:t>
            </w:r>
            <w:proofErr w:type="spellEnd"/>
            <w:r w:rsidRPr="00D97A11">
              <w:rPr>
                <w:color w:val="0070C0"/>
              </w:rPr>
              <w:t xml:space="preserve"> Molina (Coordinador)</w:t>
            </w:r>
          </w:p>
        </w:tc>
        <w:tc>
          <w:tcPr>
            <w:tcW w:w="2271" w:type="dxa"/>
            <w:vAlign w:val="center"/>
          </w:tcPr>
          <w:p w:rsidR="00F51274" w:rsidRPr="00D97A11" w:rsidRDefault="00F51274" w:rsidP="00F51274">
            <w:pPr>
              <w:jc w:val="center"/>
              <w:rPr>
                <w:color w:val="0070C0"/>
              </w:rPr>
            </w:pPr>
            <w:r>
              <w:rPr>
                <w:color w:val="0070C0"/>
              </w:rPr>
              <w:t>Sector A</w:t>
            </w:r>
          </w:p>
        </w:tc>
      </w:tr>
      <w:tr w:rsidR="00F51274" w:rsidRPr="00C40183" w:rsidTr="001B7603">
        <w:trPr>
          <w:jc w:val="center"/>
        </w:trPr>
        <w:tc>
          <w:tcPr>
            <w:tcW w:w="4815" w:type="dxa"/>
            <w:vAlign w:val="center"/>
          </w:tcPr>
          <w:p w:rsidR="00F51274" w:rsidRPr="00B90480" w:rsidRDefault="00F51274" w:rsidP="00F51274">
            <w:pPr>
              <w:rPr>
                <w:color w:val="AEAAAA" w:themeColor="background2" w:themeShade="BF"/>
              </w:rPr>
            </w:pPr>
            <w:r>
              <w:rPr>
                <w:color w:val="AEAAAA" w:themeColor="background2" w:themeShade="BF"/>
              </w:rPr>
              <w:t>Dr. Luis Mª. Casas García</w:t>
            </w:r>
            <w:r w:rsidRPr="00B90480">
              <w:rPr>
                <w:color w:val="AEAAAA" w:themeColor="background2" w:themeShade="BF"/>
              </w:rPr>
              <w:t xml:space="preserve"> </w:t>
            </w:r>
          </w:p>
        </w:tc>
        <w:tc>
          <w:tcPr>
            <w:tcW w:w="2271" w:type="dxa"/>
            <w:vAlign w:val="center"/>
          </w:tcPr>
          <w:p w:rsidR="00F51274" w:rsidRPr="00C10629" w:rsidRDefault="00F51274" w:rsidP="00F51274">
            <w:pPr>
              <w:jc w:val="center"/>
              <w:rPr>
                <w:color w:val="AEAAAA" w:themeColor="background2" w:themeShade="BF"/>
              </w:rPr>
            </w:pPr>
            <w:r w:rsidRPr="00C10629">
              <w:rPr>
                <w:color w:val="AEAAAA" w:themeColor="background2" w:themeShade="BF"/>
              </w:rPr>
              <w:t>Sector A</w:t>
            </w:r>
          </w:p>
        </w:tc>
      </w:tr>
      <w:tr w:rsidR="00F51274" w:rsidRPr="00C40183" w:rsidTr="001B7603">
        <w:trPr>
          <w:jc w:val="center"/>
        </w:trPr>
        <w:tc>
          <w:tcPr>
            <w:tcW w:w="4815" w:type="dxa"/>
            <w:vAlign w:val="center"/>
          </w:tcPr>
          <w:p w:rsidR="00F51274" w:rsidRPr="00C10629" w:rsidRDefault="00F51274" w:rsidP="00F51274">
            <w:pPr>
              <w:rPr>
                <w:color w:val="0070C0"/>
              </w:rPr>
            </w:pPr>
            <w:r w:rsidRPr="00C10629">
              <w:rPr>
                <w:color w:val="0070C0"/>
              </w:rPr>
              <w:t>D</w:t>
            </w:r>
            <w:r>
              <w:rPr>
                <w:color w:val="0070C0"/>
              </w:rPr>
              <w:t>r</w:t>
            </w:r>
            <w:r w:rsidRPr="00C10629">
              <w:rPr>
                <w:color w:val="0070C0"/>
              </w:rPr>
              <w:t>ª  Guadalupe de la Maya Retamar</w:t>
            </w:r>
          </w:p>
        </w:tc>
        <w:tc>
          <w:tcPr>
            <w:tcW w:w="2271" w:type="dxa"/>
            <w:vAlign w:val="center"/>
          </w:tcPr>
          <w:p w:rsidR="00F51274" w:rsidRPr="00C10629" w:rsidRDefault="00F51274" w:rsidP="00F51274">
            <w:pPr>
              <w:jc w:val="center"/>
              <w:rPr>
                <w:color w:val="0070C0"/>
              </w:rPr>
            </w:pPr>
            <w:r w:rsidRPr="00C10629">
              <w:rPr>
                <w:color w:val="0070C0"/>
              </w:rPr>
              <w:t>Sector A</w:t>
            </w:r>
          </w:p>
        </w:tc>
      </w:tr>
      <w:tr w:rsidR="00F51274" w:rsidRPr="00C40183" w:rsidTr="001B7603">
        <w:trPr>
          <w:jc w:val="center"/>
        </w:trPr>
        <w:tc>
          <w:tcPr>
            <w:tcW w:w="4815" w:type="dxa"/>
            <w:vAlign w:val="center"/>
          </w:tcPr>
          <w:p w:rsidR="00F51274" w:rsidRPr="00C10629" w:rsidRDefault="00F51274" w:rsidP="00F51274">
            <w:pPr>
              <w:rPr>
                <w:color w:val="0070C0"/>
              </w:rPr>
            </w:pPr>
            <w:r w:rsidRPr="00C10629">
              <w:rPr>
                <w:color w:val="0070C0"/>
              </w:rPr>
              <w:t>D</w:t>
            </w:r>
            <w:r>
              <w:rPr>
                <w:color w:val="0070C0"/>
              </w:rPr>
              <w:t>r</w:t>
            </w:r>
            <w:r w:rsidRPr="00C10629">
              <w:rPr>
                <w:color w:val="0070C0"/>
              </w:rPr>
              <w:t>ª  Magdalena López Pérez</w:t>
            </w:r>
          </w:p>
        </w:tc>
        <w:tc>
          <w:tcPr>
            <w:tcW w:w="2271" w:type="dxa"/>
            <w:vAlign w:val="center"/>
          </w:tcPr>
          <w:p w:rsidR="00F51274" w:rsidRPr="00C10629" w:rsidRDefault="00F51274" w:rsidP="00F51274">
            <w:pPr>
              <w:jc w:val="center"/>
              <w:rPr>
                <w:color w:val="0070C0"/>
              </w:rPr>
            </w:pPr>
            <w:r w:rsidRPr="00C10629">
              <w:rPr>
                <w:color w:val="0070C0"/>
              </w:rPr>
              <w:t>Sector B</w:t>
            </w:r>
          </w:p>
        </w:tc>
      </w:tr>
      <w:tr w:rsidR="00F51274" w:rsidRPr="00C40183" w:rsidTr="001B7603">
        <w:trPr>
          <w:jc w:val="center"/>
        </w:trPr>
        <w:tc>
          <w:tcPr>
            <w:tcW w:w="4815" w:type="dxa"/>
            <w:vAlign w:val="center"/>
          </w:tcPr>
          <w:p w:rsidR="00F51274" w:rsidRPr="00B90480" w:rsidRDefault="00F51274" w:rsidP="00F51274">
            <w:pPr>
              <w:rPr>
                <w:color w:val="AEAAAA" w:themeColor="background2" w:themeShade="BF"/>
              </w:rPr>
            </w:pPr>
            <w:r>
              <w:rPr>
                <w:color w:val="AEAAAA" w:themeColor="background2" w:themeShade="BF"/>
              </w:rPr>
              <w:t>Drª Prudencia Gutiérrez Esteban</w:t>
            </w:r>
          </w:p>
        </w:tc>
        <w:tc>
          <w:tcPr>
            <w:tcW w:w="2271" w:type="dxa"/>
            <w:vAlign w:val="center"/>
          </w:tcPr>
          <w:p w:rsidR="00F51274" w:rsidRPr="00C10629" w:rsidRDefault="00F51274" w:rsidP="00F51274">
            <w:pPr>
              <w:jc w:val="center"/>
              <w:rPr>
                <w:color w:val="AEAAAA" w:themeColor="background2" w:themeShade="BF"/>
              </w:rPr>
            </w:pPr>
            <w:r w:rsidRPr="00C10629">
              <w:rPr>
                <w:color w:val="AEAAAA" w:themeColor="background2" w:themeShade="BF"/>
              </w:rPr>
              <w:t>Sector B</w:t>
            </w:r>
          </w:p>
        </w:tc>
      </w:tr>
      <w:tr w:rsidR="00F51274" w:rsidRPr="00C40183" w:rsidTr="001B7603">
        <w:trPr>
          <w:jc w:val="center"/>
        </w:trPr>
        <w:tc>
          <w:tcPr>
            <w:tcW w:w="4815" w:type="dxa"/>
            <w:vAlign w:val="center"/>
          </w:tcPr>
          <w:p w:rsidR="00F51274" w:rsidRPr="00B90480" w:rsidRDefault="00F51274" w:rsidP="00F51274">
            <w:pPr>
              <w:rPr>
                <w:color w:val="AEAAAA" w:themeColor="background2" w:themeShade="BF"/>
              </w:rPr>
            </w:pPr>
            <w:r>
              <w:rPr>
                <w:color w:val="AEAAAA" w:themeColor="background2" w:themeShade="BF"/>
              </w:rPr>
              <w:t>Drª Inmaculada Sánchez Casado</w:t>
            </w:r>
          </w:p>
        </w:tc>
        <w:tc>
          <w:tcPr>
            <w:tcW w:w="2271" w:type="dxa"/>
            <w:vAlign w:val="center"/>
          </w:tcPr>
          <w:p w:rsidR="00F51274" w:rsidRPr="00C10629" w:rsidRDefault="00F51274" w:rsidP="00F51274">
            <w:pPr>
              <w:jc w:val="center"/>
              <w:rPr>
                <w:color w:val="AEAAAA" w:themeColor="background2" w:themeShade="BF"/>
              </w:rPr>
            </w:pPr>
            <w:r w:rsidRPr="00C10629">
              <w:rPr>
                <w:color w:val="AEAAAA" w:themeColor="background2" w:themeShade="BF"/>
              </w:rPr>
              <w:t>Sector A</w:t>
            </w:r>
          </w:p>
        </w:tc>
      </w:tr>
      <w:tr w:rsidR="00F51274" w:rsidRPr="00C40183" w:rsidTr="001B7603">
        <w:trPr>
          <w:jc w:val="center"/>
        </w:trPr>
        <w:tc>
          <w:tcPr>
            <w:tcW w:w="4815" w:type="dxa"/>
            <w:vAlign w:val="center"/>
          </w:tcPr>
          <w:p w:rsidR="00F51274" w:rsidRPr="00B90480" w:rsidRDefault="00F51274" w:rsidP="00F51274">
            <w:pPr>
              <w:rPr>
                <w:color w:val="AEAAAA" w:themeColor="background2" w:themeShade="BF"/>
              </w:rPr>
            </w:pPr>
            <w:r>
              <w:rPr>
                <w:color w:val="AEAAAA" w:themeColor="background2" w:themeShade="BF"/>
              </w:rPr>
              <w:t xml:space="preserve">Drª Mª Rosa </w:t>
            </w:r>
            <w:r w:rsidRPr="00C10629">
              <w:rPr>
                <w:color w:val="AEAAAA" w:themeColor="background2" w:themeShade="BF"/>
              </w:rPr>
              <w:t>Oria Segura</w:t>
            </w:r>
          </w:p>
        </w:tc>
        <w:tc>
          <w:tcPr>
            <w:tcW w:w="2271" w:type="dxa"/>
            <w:vAlign w:val="center"/>
          </w:tcPr>
          <w:p w:rsidR="00F51274" w:rsidRPr="00C10629" w:rsidRDefault="00F51274" w:rsidP="00F51274">
            <w:pPr>
              <w:jc w:val="center"/>
              <w:rPr>
                <w:color w:val="AEAAAA" w:themeColor="background2" w:themeShade="BF"/>
              </w:rPr>
            </w:pPr>
            <w:r w:rsidRPr="00C10629">
              <w:rPr>
                <w:color w:val="AEAAAA" w:themeColor="background2" w:themeShade="BF"/>
              </w:rPr>
              <w:t>Sector B</w:t>
            </w:r>
          </w:p>
        </w:tc>
      </w:tr>
      <w:tr w:rsidR="00F51274" w:rsidRPr="00C40183" w:rsidTr="001B7603">
        <w:trPr>
          <w:jc w:val="center"/>
        </w:trPr>
        <w:tc>
          <w:tcPr>
            <w:tcW w:w="4815" w:type="dxa"/>
            <w:vAlign w:val="center"/>
          </w:tcPr>
          <w:p w:rsidR="00F51274" w:rsidRPr="00D97A11" w:rsidRDefault="00F51274" w:rsidP="00F51274">
            <w:pPr>
              <w:rPr>
                <w:color w:val="0070C0"/>
              </w:rPr>
            </w:pPr>
            <w:r w:rsidRPr="00D97A11">
              <w:rPr>
                <w:color w:val="0070C0"/>
              </w:rPr>
              <w:t xml:space="preserve">Dª Pilar Orrego Gañán </w:t>
            </w:r>
          </w:p>
        </w:tc>
        <w:tc>
          <w:tcPr>
            <w:tcW w:w="2271" w:type="dxa"/>
            <w:vAlign w:val="center"/>
          </w:tcPr>
          <w:p w:rsidR="00F51274" w:rsidRPr="00D97A11" w:rsidRDefault="00F51274" w:rsidP="00F51274">
            <w:pPr>
              <w:jc w:val="center"/>
              <w:rPr>
                <w:color w:val="0070C0"/>
              </w:rPr>
            </w:pPr>
            <w:r>
              <w:rPr>
                <w:color w:val="0070C0"/>
              </w:rPr>
              <w:t>Sector C</w:t>
            </w:r>
          </w:p>
        </w:tc>
      </w:tr>
      <w:tr w:rsidR="00F51274" w:rsidRPr="00D97A11" w:rsidTr="001B7603">
        <w:trPr>
          <w:jc w:val="center"/>
        </w:trPr>
        <w:tc>
          <w:tcPr>
            <w:tcW w:w="4815" w:type="dxa"/>
            <w:vAlign w:val="center"/>
          </w:tcPr>
          <w:p w:rsidR="00F51274" w:rsidRPr="00D97A11" w:rsidRDefault="00F51274" w:rsidP="00F51274">
            <w:pPr>
              <w:rPr>
                <w:color w:val="0070C0"/>
              </w:rPr>
            </w:pPr>
            <w:r w:rsidRPr="00D97A11">
              <w:rPr>
                <w:color w:val="0070C0"/>
              </w:rPr>
              <w:t>Dª Rosa María Portillo Felipe</w:t>
            </w:r>
          </w:p>
        </w:tc>
        <w:tc>
          <w:tcPr>
            <w:tcW w:w="2271" w:type="dxa"/>
            <w:vAlign w:val="center"/>
          </w:tcPr>
          <w:p w:rsidR="00F51274" w:rsidRPr="00D97A11" w:rsidRDefault="00F51274" w:rsidP="00F51274">
            <w:pPr>
              <w:jc w:val="center"/>
              <w:rPr>
                <w:color w:val="0070C0"/>
              </w:rPr>
            </w:pPr>
            <w:r>
              <w:rPr>
                <w:color w:val="0070C0"/>
              </w:rPr>
              <w:t>Sector D</w:t>
            </w:r>
          </w:p>
        </w:tc>
      </w:tr>
      <w:tr w:rsidR="00F51274" w:rsidRPr="00D97A11" w:rsidTr="001B7603">
        <w:trPr>
          <w:jc w:val="center"/>
        </w:trPr>
        <w:tc>
          <w:tcPr>
            <w:tcW w:w="4815" w:type="dxa"/>
            <w:vAlign w:val="center"/>
          </w:tcPr>
          <w:p w:rsidR="00F51274" w:rsidRPr="00D97A11" w:rsidRDefault="00F51274" w:rsidP="00F51274">
            <w:pPr>
              <w:rPr>
                <w:color w:val="0070C0"/>
              </w:rPr>
            </w:pPr>
            <w:r>
              <w:rPr>
                <w:color w:val="0070C0"/>
              </w:rPr>
              <w:t>Dª Margarita Villalba Egea</w:t>
            </w:r>
          </w:p>
        </w:tc>
        <w:tc>
          <w:tcPr>
            <w:tcW w:w="2271" w:type="dxa"/>
            <w:vAlign w:val="center"/>
          </w:tcPr>
          <w:p w:rsidR="00F51274" w:rsidRDefault="00F51274" w:rsidP="00F51274">
            <w:pPr>
              <w:jc w:val="center"/>
              <w:rPr>
                <w:color w:val="0070C0"/>
              </w:rPr>
            </w:pPr>
            <w:r>
              <w:rPr>
                <w:color w:val="0070C0"/>
              </w:rPr>
              <w:t>Profesor Diputación</w:t>
            </w:r>
          </w:p>
        </w:tc>
      </w:tr>
    </w:tbl>
    <w:p w:rsidR="00F51274" w:rsidRPr="001B7603" w:rsidRDefault="00F51274" w:rsidP="001B7603">
      <w:pPr>
        <w:ind w:left="708"/>
        <w:jc w:val="both"/>
        <w:rPr>
          <w:b/>
          <w:color w:val="000000"/>
          <w:sz w:val="24"/>
          <w:szCs w:val="24"/>
          <w:lang w:val="es-ES_tradnl" w:eastAsia="es-ES_tradnl"/>
        </w:rPr>
      </w:pPr>
      <w:r w:rsidRPr="001B7603">
        <w:rPr>
          <w:b/>
          <w:color w:val="000000"/>
          <w:sz w:val="24"/>
          <w:szCs w:val="24"/>
          <w:lang w:val="es-ES_tradnl" w:eastAsia="es-ES_tradnl"/>
        </w:rPr>
        <w:t>Se Aprueba por mayoría, su constitución queda incompleta.</w:t>
      </w:r>
    </w:p>
    <w:p w:rsidR="00F51274" w:rsidRDefault="00F51274" w:rsidP="00F51274">
      <w:pPr>
        <w:ind w:left="720"/>
        <w:jc w:val="both"/>
        <w:rPr>
          <w:b/>
          <w:color w:val="000000"/>
          <w:sz w:val="24"/>
          <w:szCs w:val="24"/>
          <w:lang w:val="es-ES_tradnl" w:eastAsia="es-ES_tradnl"/>
        </w:rPr>
      </w:pPr>
      <w:r w:rsidRPr="00B142FC">
        <w:rPr>
          <w:b/>
          <w:color w:val="000000"/>
          <w:sz w:val="24"/>
          <w:szCs w:val="24"/>
          <w:lang w:val="es-ES_tradnl" w:eastAsia="es-ES_tradnl"/>
        </w:rPr>
        <w:lastRenderedPageBreak/>
        <w:t>C</w:t>
      </w:r>
      <w:r>
        <w:rPr>
          <w:b/>
          <w:color w:val="000000"/>
          <w:sz w:val="24"/>
          <w:szCs w:val="24"/>
          <w:lang w:val="es-ES_tradnl" w:eastAsia="es-ES_tradnl"/>
        </w:rPr>
        <w:t>OMISIÓN</w:t>
      </w:r>
      <w:r w:rsidRPr="008478AD">
        <w:rPr>
          <w:b/>
          <w:color w:val="000000"/>
          <w:sz w:val="24"/>
          <w:szCs w:val="24"/>
          <w:lang w:val="es-ES_tradnl" w:eastAsia="es-ES_tradnl"/>
        </w:rPr>
        <w:t xml:space="preserve"> </w:t>
      </w:r>
      <w:r>
        <w:rPr>
          <w:b/>
          <w:color w:val="000000"/>
          <w:sz w:val="24"/>
          <w:szCs w:val="24"/>
          <w:lang w:val="es-ES_tradnl" w:eastAsia="es-ES_tradnl"/>
        </w:rPr>
        <w:t>DE</w:t>
      </w:r>
      <w:r w:rsidRPr="00270466">
        <w:rPr>
          <w:b/>
          <w:color w:val="000000"/>
          <w:sz w:val="24"/>
          <w:szCs w:val="24"/>
          <w:lang w:val="es-ES_tradnl" w:eastAsia="es-ES_tradnl"/>
        </w:rPr>
        <w:t xml:space="preserve"> PROGRAMAS DE MOVILIDAD Y EXTENSIÓN UNIVERSITARIA</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9"/>
        <w:gridCol w:w="1417"/>
      </w:tblGrid>
      <w:tr w:rsidR="00F51274" w:rsidRPr="000C6843" w:rsidTr="00F51274">
        <w:trPr>
          <w:jc w:val="center"/>
        </w:trPr>
        <w:tc>
          <w:tcPr>
            <w:tcW w:w="5669" w:type="dxa"/>
            <w:vAlign w:val="center"/>
          </w:tcPr>
          <w:p w:rsidR="00F51274" w:rsidRPr="005B39F6" w:rsidRDefault="00F51274" w:rsidP="00F51274">
            <w:pPr>
              <w:rPr>
                <w:color w:val="0070C0"/>
              </w:rPr>
            </w:pPr>
            <w:r w:rsidRPr="005B39F6">
              <w:rPr>
                <w:color w:val="0070C0"/>
              </w:rPr>
              <w:t>D</w:t>
            </w:r>
            <w:r>
              <w:rPr>
                <w:color w:val="0070C0"/>
              </w:rPr>
              <w:t>r</w:t>
            </w:r>
            <w:r w:rsidRPr="005B39F6">
              <w:rPr>
                <w:color w:val="0070C0"/>
              </w:rPr>
              <w:t>. Ventura García Preciado (Decano- Presidente)</w:t>
            </w:r>
          </w:p>
        </w:tc>
        <w:tc>
          <w:tcPr>
            <w:tcW w:w="1417" w:type="dxa"/>
            <w:vAlign w:val="center"/>
          </w:tcPr>
          <w:p w:rsidR="00F51274" w:rsidRPr="005B39F6" w:rsidRDefault="00F51274" w:rsidP="00F51274">
            <w:pPr>
              <w:jc w:val="center"/>
              <w:rPr>
                <w:color w:val="0070C0"/>
              </w:rPr>
            </w:pPr>
            <w:r w:rsidRPr="005B39F6">
              <w:rPr>
                <w:color w:val="0070C0"/>
              </w:rPr>
              <w:t>Sector A</w:t>
            </w:r>
          </w:p>
        </w:tc>
      </w:tr>
      <w:tr w:rsidR="00F51274" w:rsidRPr="000C6843" w:rsidTr="00F51274">
        <w:trPr>
          <w:jc w:val="center"/>
        </w:trPr>
        <w:tc>
          <w:tcPr>
            <w:tcW w:w="5669" w:type="dxa"/>
            <w:vAlign w:val="center"/>
          </w:tcPr>
          <w:p w:rsidR="00F51274" w:rsidRPr="005B39F6" w:rsidRDefault="00F51274" w:rsidP="00F51274">
            <w:pPr>
              <w:rPr>
                <w:color w:val="0070C0"/>
              </w:rPr>
            </w:pPr>
            <w:r w:rsidRPr="005B39F6">
              <w:rPr>
                <w:color w:val="0070C0"/>
              </w:rPr>
              <w:t>D</w:t>
            </w:r>
            <w:r>
              <w:rPr>
                <w:color w:val="0070C0"/>
              </w:rPr>
              <w:t>r</w:t>
            </w:r>
            <w:r w:rsidRPr="005B39F6">
              <w:rPr>
                <w:color w:val="0070C0"/>
              </w:rPr>
              <w:t>ª Carmen Galván Malagón ( Vicedecana - Coordinadora)</w:t>
            </w:r>
          </w:p>
        </w:tc>
        <w:tc>
          <w:tcPr>
            <w:tcW w:w="1417" w:type="dxa"/>
            <w:vAlign w:val="center"/>
          </w:tcPr>
          <w:p w:rsidR="00F51274" w:rsidRPr="005B39F6" w:rsidRDefault="00F51274" w:rsidP="00F51274">
            <w:pPr>
              <w:jc w:val="center"/>
              <w:rPr>
                <w:color w:val="0070C0"/>
              </w:rPr>
            </w:pPr>
            <w:r w:rsidRPr="005B39F6">
              <w:rPr>
                <w:color w:val="0070C0"/>
              </w:rPr>
              <w:t>Sector B</w:t>
            </w:r>
          </w:p>
        </w:tc>
      </w:tr>
      <w:tr w:rsidR="00F51274" w:rsidRPr="000C6843" w:rsidTr="00F51274">
        <w:trPr>
          <w:jc w:val="center"/>
        </w:trPr>
        <w:tc>
          <w:tcPr>
            <w:tcW w:w="5669" w:type="dxa"/>
            <w:vAlign w:val="center"/>
          </w:tcPr>
          <w:p w:rsidR="00F51274" w:rsidRPr="00B570AF" w:rsidRDefault="00F51274" w:rsidP="00F51274">
            <w:pPr>
              <w:rPr>
                <w:color w:val="0070C0"/>
              </w:rPr>
            </w:pPr>
            <w:r>
              <w:rPr>
                <w:color w:val="0070C0"/>
                <w:shd w:val="clear" w:color="auto" w:fill="FFFFFF"/>
              </w:rPr>
              <w:t>Drª J</w:t>
            </w:r>
            <w:r w:rsidRPr="00B570AF">
              <w:rPr>
                <w:color w:val="0070C0"/>
                <w:shd w:val="clear" w:color="auto" w:fill="FFFFFF"/>
              </w:rPr>
              <w:t>aneth Amparo Cárdenas Lizarazo.</w:t>
            </w:r>
            <w:r>
              <w:rPr>
                <w:color w:val="0070C0"/>
                <w:shd w:val="clear" w:color="auto" w:fill="FFFFFF"/>
              </w:rPr>
              <w:t xml:space="preserve"> (Secretaria)</w:t>
            </w:r>
          </w:p>
        </w:tc>
        <w:tc>
          <w:tcPr>
            <w:tcW w:w="1417" w:type="dxa"/>
            <w:vAlign w:val="center"/>
          </w:tcPr>
          <w:p w:rsidR="00F51274" w:rsidRDefault="00F51274" w:rsidP="00F51274">
            <w:pPr>
              <w:jc w:val="center"/>
              <w:rPr>
                <w:color w:val="0070C0"/>
                <w:shd w:val="clear" w:color="auto" w:fill="FFFFFF"/>
              </w:rPr>
            </w:pPr>
            <w:r>
              <w:rPr>
                <w:color w:val="0070C0"/>
                <w:shd w:val="clear" w:color="auto" w:fill="FFFFFF"/>
              </w:rPr>
              <w:t>Sector B</w:t>
            </w:r>
          </w:p>
        </w:tc>
      </w:tr>
      <w:tr w:rsidR="00F51274" w:rsidRPr="000C6843" w:rsidTr="00F51274">
        <w:trPr>
          <w:jc w:val="center"/>
        </w:trPr>
        <w:tc>
          <w:tcPr>
            <w:tcW w:w="5669" w:type="dxa"/>
            <w:vAlign w:val="center"/>
          </w:tcPr>
          <w:p w:rsidR="00F51274" w:rsidRPr="005B39F6" w:rsidRDefault="00F51274" w:rsidP="00F51274">
            <w:pPr>
              <w:rPr>
                <w:color w:val="0070C0"/>
              </w:rPr>
            </w:pPr>
            <w:r w:rsidRPr="005B39F6">
              <w:rPr>
                <w:color w:val="0070C0"/>
              </w:rPr>
              <w:t>D</w:t>
            </w:r>
            <w:r>
              <w:rPr>
                <w:color w:val="0070C0"/>
              </w:rPr>
              <w:t>r</w:t>
            </w:r>
            <w:r w:rsidRPr="005B39F6">
              <w:rPr>
                <w:color w:val="0070C0"/>
              </w:rPr>
              <w:t>ª Mª Guadalupe de la Maya Retamar</w:t>
            </w:r>
          </w:p>
        </w:tc>
        <w:tc>
          <w:tcPr>
            <w:tcW w:w="1417" w:type="dxa"/>
            <w:vAlign w:val="center"/>
          </w:tcPr>
          <w:p w:rsidR="00F51274" w:rsidRPr="005B39F6" w:rsidRDefault="00F51274" w:rsidP="00F51274">
            <w:pPr>
              <w:jc w:val="center"/>
              <w:rPr>
                <w:color w:val="0070C0"/>
              </w:rPr>
            </w:pPr>
            <w:r>
              <w:rPr>
                <w:color w:val="0070C0"/>
              </w:rPr>
              <w:t>Sector A</w:t>
            </w:r>
          </w:p>
        </w:tc>
      </w:tr>
      <w:tr w:rsidR="00F51274" w:rsidRPr="000C6843" w:rsidTr="00F51274">
        <w:trPr>
          <w:jc w:val="center"/>
        </w:trPr>
        <w:tc>
          <w:tcPr>
            <w:tcW w:w="5669" w:type="dxa"/>
            <w:vAlign w:val="center"/>
          </w:tcPr>
          <w:p w:rsidR="00F51274" w:rsidRPr="005B39F6" w:rsidRDefault="00F51274" w:rsidP="00F51274">
            <w:pPr>
              <w:rPr>
                <w:color w:val="0070C0"/>
              </w:rPr>
            </w:pPr>
            <w:r w:rsidRPr="005B39F6">
              <w:rPr>
                <w:color w:val="0070C0"/>
              </w:rPr>
              <w:t>D</w:t>
            </w:r>
            <w:r>
              <w:rPr>
                <w:color w:val="0070C0"/>
              </w:rPr>
              <w:t>r</w:t>
            </w:r>
            <w:r w:rsidRPr="005B39F6">
              <w:rPr>
                <w:color w:val="0070C0"/>
              </w:rPr>
              <w:t xml:space="preserve">. Zacarías Calzado Almodóvar </w:t>
            </w:r>
          </w:p>
        </w:tc>
        <w:tc>
          <w:tcPr>
            <w:tcW w:w="1417" w:type="dxa"/>
            <w:vAlign w:val="center"/>
          </w:tcPr>
          <w:p w:rsidR="00F51274" w:rsidRPr="005B39F6" w:rsidRDefault="00F51274" w:rsidP="00F51274">
            <w:pPr>
              <w:jc w:val="center"/>
              <w:rPr>
                <w:color w:val="0070C0"/>
              </w:rPr>
            </w:pPr>
            <w:r>
              <w:rPr>
                <w:color w:val="0070C0"/>
              </w:rPr>
              <w:t>Sector A</w:t>
            </w:r>
          </w:p>
        </w:tc>
      </w:tr>
      <w:tr w:rsidR="00F51274" w:rsidRPr="00A12C7C" w:rsidTr="00F51274">
        <w:trPr>
          <w:jc w:val="center"/>
        </w:trPr>
        <w:tc>
          <w:tcPr>
            <w:tcW w:w="5669" w:type="dxa"/>
            <w:vAlign w:val="center"/>
          </w:tcPr>
          <w:p w:rsidR="00F51274" w:rsidRPr="00A12C7C" w:rsidRDefault="00F51274" w:rsidP="00F51274">
            <w:pPr>
              <w:rPr>
                <w:color w:val="0070C0"/>
              </w:rPr>
            </w:pPr>
            <w:r w:rsidRPr="00A12C7C">
              <w:rPr>
                <w:color w:val="0070C0"/>
              </w:rPr>
              <w:t>D</w:t>
            </w:r>
            <w:r>
              <w:rPr>
                <w:color w:val="0070C0"/>
              </w:rPr>
              <w:t>r</w:t>
            </w:r>
            <w:r w:rsidRPr="00A12C7C">
              <w:rPr>
                <w:color w:val="0070C0"/>
              </w:rPr>
              <w:t>. Rodrigo Espada Belmonte</w:t>
            </w:r>
          </w:p>
        </w:tc>
        <w:tc>
          <w:tcPr>
            <w:tcW w:w="1417" w:type="dxa"/>
            <w:vAlign w:val="center"/>
          </w:tcPr>
          <w:p w:rsidR="00F51274" w:rsidRPr="00A12C7C" w:rsidRDefault="00F51274" w:rsidP="00F51274">
            <w:pPr>
              <w:jc w:val="center"/>
              <w:rPr>
                <w:color w:val="0070C0"/>
              </w:rPr>
            </w:pPr>
            <w:r>
              <w:rPr>
                <w:color w:val="0070C0"/>
              </w:rPr>
              <w:t>Sector B</w:t>
            </w:r>
          </w:p>
        </w:tc>
      </w:tr>
      <w:tr w:rsidR="00F51274" w:rsidRPr="00C40183" w:rsidTr="00F51274">
        <w:trPr>
          <w:jc w:val="center"/>
        </w:trPr>
        <w:tc>
          <w:tcPr>
            <w:tcW w:w="5669" w:type="dxa"/>
            <w:vAlign w:val="center"/>
          </w:tcPr>
          <w:p w:rsidR="00F51274" w:rsidRPr="005B39F6" w:rsidRDefault="00F51274" w:rsidP="00F51274">
            <w:pPr>
              <w:rPr>
                <w:color w:val="0070C0"/>
              </w:rPr>
            </w:pPr>
            <w:r w:rsidRPr="005B39F6">
              <w:rPr>
                <w:color w:val="0070C0"/>
              </w:rPr>
              <w:t>Dª Clara Báez Merino</w:t>
            </w:r>
          </w:p>
        </w:tc>
        <w:tc>
          <w:tcPr>
            <w:tcW w:w="1417" w:type="dxa"/>
            <w:vAlign w:val="center"/>
          </w:tcPr>
          <w:p w:rsidR="00F51274" w:rsidRPr="005B39F6" w:rsidRDefault="00F51274" w:rsidP="00F51274">
            <w:pPr>
              <w:jc w:val="center"/>
              <w:rPr>
                <w:color w:val="0070C0"/>
              </w:rPr>
            </w:pPr>
            <w:r w:rsidRPr="005B39F6">
              <w:rPr>
                <w:color w:val="0070C0"/>
              </w:rPr>
              <w:t>Sector B</w:t>
            </w:r>
          </w:p>
        </w:tc>
      </w:tr>
      <w:tr w:rsidR="00F51274" w:rsidRPr="00C00BA2" w:rsidTr="00F51274">
        <w:trPr>
          <w:jc w:val="center"/>
        </w:trPr>
        <w:tc>
          <w:tcPr>
            <w:tcW w:w="5669" w:type="dxa"/>
            <w:vAlign w:val="center"/>
          </w:tcPr>
          <w:p w:rsidR="00F51274" w:rsidRPr="005B39F6" w:rsidRDefault="00F51274" w:rsidP="00F51274">
            <w:pPr>
              <w:rPr>
                <w:color w:val="0070C0"/>
              </w:rPr>
            </w:pPr>
            <w:r w:rsidRPr="005B39F6">
              <w:rPr>
                <w:color w:val="0070C0"/>
              </w:rPr>
              <w:t>D</w:t>
            </w:r>
            <w:r>
              <w:rPr>
                <w:color w:val="0070C0"/>
              </w:rPr>
              <w:t>r</w:t>
            </w:r>
            <w:r w:rsidRPr="005B39F6">
              <w:rPr>
                <w:color w:val="0070C0"/>
              </w:rPr>
              <w:t>ª Mª Rosa Oria Segura</w:t>
            </w:r>
          </w:p>
        </w:tc>
        <w:tc>
          <w:tcPr>
            <w:tcW w:w="1417" w:type="dxa"/>
            <w:vAlign w:val="center"/>
          </w:tcPr>
          <w:p w:rsidR="00F51274" w:rsidRPr="005B39F6" w:rsidRDefault="00F51274" w:rsidP="00F51274">
            <w:pPr>
              <w:jc w:val="center"/>
              <w:rPr>
                <w:color w:val="0070C0"/>
              </w:rPr>
            </w:pPr>
            <w:r w:rsidRPr="005B39F6">
              <w:rPr>
                <w:color w:val="0070C0"/>
              </w:rPr>
              <w:t>Sector B</w:t>
            </w:r>
          </w:p>
        </w:tc>
      </w:tr>
      <w:tr w:rsidR="00F51274" w:rsidRPr="00A12C7C" w:rsidTr="00F51274">
        <w:trPr>
          <w:jc w:val="center"/>
        </w:trPr>
        <w:tc>
          <w:tcPr>
            <w:tcW w:w="5669" w:type="dxa"/>
            <w:vAlign w:val="center"/>
          </w:tcPr>
          <w:p w:rsidR="00F51274" w:rsidRPr="00A12C7C" w:rsidRDefault="00F51274" w:rsidP="00F51274">
            <w:pPr>
              <w:rPr>
                <w:color w:val="0070C0"/>
              </w:rPr>
            </w:pPr>
            <w:r w:rsidRPr="00A12C7C">
              <w:rPr>
                <w:color w:val="0070C0"/>
              </w:rPr>
              <w:t xml:space="preserve">Dª Patricia </w:t>
            </w:r>
            <w:proofErr w:type="spellStart"/>
            <w:r w:rsidRPr="00A12C7C">
              <w:rPr>
                <w:color w:val="0070C0"/>
              </w:rPr>
              <w:t>Naharro</w:t>
            </w:r>
            <w:proofErr w:type="spellEnd"/>
            <w:r w:rsidRPr="00A12C7C">
              <w:rPr>
                <w:color w:val="0070C0"/>
              </w:rPr>
              <w:t xml:space="preserve"> Aguilar</w:t>
            </w:r>
          </w:p>
        </w:tc>
        <w:tc>
          <w:tcPr>
            <w:tcW w:w="1417" w:type="dxa"/>
            <w:vAlign w:val="center"/>
          </w:tcPr>
          <w:p w:rsidR="00F51274" w:rsidRPr="005B39F6" w:rsidRDefault="00F51274" w:rsidP="00F51274">
            <w:pPr>
              <w:jc w:val="center"/>
              <w:rPr>
                <w:color w:val="0070C0"/>
              </w:rPr>
            </w:pPr>
            <w:r w:rsidRPr="005B39F6">
              <w:rPr>
                <w:color w:val="0070C0"/>
              </w:rPr>
              <w:t>Sector C</w:t>
            </w:r>
          </w:p>
        </w:tc>
      </w:tr>
      <w:tr w:rsidR="00F51274" w:rsidRPr="00A12C7C" w:rsidTr="00F51274">
        <w:trPr>
          <w:jc w:val="center"/>
        </w:trPr>
        <w:tc>
          <w:tcPr>
            <w:tcW w:w="5669" w:type="dxa"/>
            <w:vAlign w:val="center"/>
          </w:tcPr>
          <w:p w:rsidR="00F51274" w:rsidRPr="00A12C7C" w:rsidRDefault="00F51274" w:rsidP="00F51274">
            <w:pPr>
              <w:rPr>
                <w:color w:val="0070C0"/>
              </w:rPr>
            </w:pPr>
            <w:r w:rsidRPr="00A12C7C">
              <w:rPr>
                <w:color w:val="0070C0"/>
              </w:rPr>
              <w:t>Dª Paula Hidalgo Ayuso</w:t>
            </w:r>
          </w:p>
        </w:tc>
        <w:tc>
          <w:tcPr>
            <w:tcW w:w="1417" w:type="dxa"/>
            <w:vAlign w:val="center"/>
          </w:tcPr>
          <w:p w:rsidR="00F51274" w:rsidRPr="00A12C7C" w:rsidRDefault="00F51274" w:rsidP="00F51274">
            <w:pPr>
              <w:jc w:val="center"/>
              <w:rPr>
                <w:color w:val="0070C0"/>
              </w:rPr>
            </w:pPr>
            <w:r>
              <w:rPr>
                <w:color w:val="0070C0"/>
              </w:rPr>
              <w:t>Sector C</w:t>
            </w:r>
          </w:p>
        </w:tc>
      </w:tr>
      <w:tr w:rsidR="00F51274" w:rsidRPr="00A12C7C" w:rsidTr="00F51274">
        <w:trPr>
          <w:jc w:val="center"/>
        </w:trPr>
        <w:tc>
          <w:tcPr>
            <w:tcW w:w="5669" w:type="dxa"/>
            <w:vAlign w:val="center"/>
          </w:tcPr>
          <w:p w:rsidR="00F51274" w:rsidRPr="00A12C7C" w:rsidRDefault="00F51274" w:rsidP="00F51274">
            <w:pPr>
              <w:rPr>
                <w:color w:val="0070C0"/>
              </w:rPr>
            </w:pPr>
            <w:r w:rsidRPr="00A12C7C">
              <w:rPr>
                <w:color w:val="0070C0"/>
              </w:rPr>
              <w:t>Dª Dolores Berbén Narváez</w:t>
            </w:r>
          </w:p>
        </w:tc>
        <w:tc>
          <w:tcPr>
            <w:tcW w:w="1417" w:type="dxa"/>
            <w:vAlign w:val="center"/>
          </w:tcPr>
          <w:p w:rsidR="00F51274" w:rsidRPr="00A12C7C" w:rsidRDefault="00F51274" w:rsidP="00F51274">
            <w:pPr>
              <w:jc w:val="center"/>
              <w:rPr>
                <w:color w:val="0070C0"/>
              </w:rPr>
            </w:pPr>
            <w:r>
              <w:rPr>
                <w:color w:val="0070C0"/>
              </w:rPr>
              <w:t>Sector D</w:t>
            </w:r>
          </w:p>
        </w:tc>
      </w:tr>
    </w:tbl>
    <w:p w:rsidR="00F51274" w:rsidRPr="00270466" w:rsidRDefault="00F51274" w:rsidP="001B7603">
      <w:pPr>
        <w:jc w:val="both"/>
        <w:rPr>
          <w:b/>
          <w:color w:val="000000"/>
          <w:sz w:val="24"/>
          <w:szCs w:val="24"/>
          <w:lang w:val="es-ES_tradnl" w:eastAsia="es-ES_tradnl"/>
        </w:rPr>
      </w:pPr>
    </w:p>
    <w:p w:rsidR="00F51274" w:rsidRPr="001B7603" w:rsidRDefault="00F51274" w:rsidP="001B7603">
      <w:pPr>
        <w:ind w:left="708"/>
        <w:jc w:val="both"/>
        <w:rPr>
          <w:b/>
          <w:color w:val="000000"/>
          <w:sz w:val="24"/>
          <w:szCs w:val="24"/>
          <w:lang w:val="es-ES_tradnl" w:eastAsia="es-ES_tradnl"/>
        </w:rPr>
      </w:pPr>
      <w:r w:rsidRPr="001B7603">
        <w:rPr>
          <w:b/>
          <w:color w:val="000000"/>
          <w:sz w:val="24"/>
          <w:szCs w:val="24"/>
          <w:lang w:val="es-ES_tradnl" w:eastAsia="es-ES_tradnl"/>
        </w:rPr>
        <w:t>Aprobada por Mayoría</w:t>
      </w:r>
    </w:p>
    <w:p w:rsidR="00F51274" w:rsidRDefault="00F51274" w:rsidP="00F51274">
      <w:pPr>
        <w:ind w:left="720"/>
        <w:jc w:val="both"/>
        <w:rPr>
          <w:b/>
          <w:color w:val="000000"/>
          <w:sz w:val="24"/>
          <w:szCs w:val="24"/>
          <w:lang w:val="es-ES_tradnl" w:eastAsia="es-ES_tradnl"/>
        </w:rPr>
      </w:pPr>
      <w:r w:rsidRPr="00B142FC">
        <w:rPr>
          <w:b/>
          <w:color w:val="000000"/>
          <w:sz w:val="24"/>
          <w:szCs w:val="24"/>
          <w:lang w:val="es-ES_tradnl" w:eastAsia="es-ES_tradnl"/>
        </w:rPr>
        <w:t>C</w:t>
      </w:r>
      <w:r>
        <w:rPr>
          <w:b/>
          <w:color w:val="000000"/>
          <w:sz w:val="24"/>
          <w:szCs w:val="24"/>
          <w:lang w:val="es-ES_tradnl" w:eastAsia="es-ES_tradnl"/>
        </w:rPr>
        <w:t>OMISIÓN</w:t>
      </w:r>
      <w:r w:rsidRPr="008478AD">
        <w:rPr>
          <w:b/>
          <w:color w:val="000000"/>
          <w:sz w:val="24"/>
          <w:szCs w:val="24"/>
          <w:lang w:val="es-ES_tradnl" w:eastAsia="es-ES_tradnl"/>
        </w:rPr>
        <w:t xml:space="preserve"> </w:t>
      </w:r>
      <w:r>
        <w:rPr>
          <w:b/>
          <w:color w:val="000000"/>
          <w:sz w:val="24"/>
          <w:szCs w:val="24"/>
          <w:lang w:val="es-ES_tradnl" w:eastAsia="es-ES_tradnl"/>
        </w:rPr>
        <w:t>DE CALIDAD DEL</w:t>
      </w:r>
      <w:r w:rsidRPr="00270466">
        <w:rPr>
          <w:b/>
          <w:color w:val="000000"/>
          <w:sz w:val="24"/>
          <w:szCs w:val="24"/>
          <w:lang w:val="es-ES_tradnl" w:eastAsia="es-ES_tradnl"/>
        </w:rPr>
        <w:t xml:space="preserve"> M</w:t>
      </w:r>
      <w:r>
        <w:rPr>
          <w:b/>
          <w:color w:val="000000"/>
          <w:sz w:val="24"/>
          <w:szCs w:val="24"/>
          <w:lang w:val="es-ES_tradnl" w:eastAsia="es-ES_tradnl"/>
        </w:rPr>
        <w:t>.</w:t>
      </w:r>
      <w:r w:rsidRPr="00270466">
        <w:rPr>
          <w:b/>
          <w:color w:val="000000"/>
          <w:sz w:val="24"/>
          <w:szCs w:val="24"/>
          <w:lang w:val="es-ES_tradnl" w:eastAsia="es-ES_tradnl"/>
        </w:rPr>
        <w:t>U</w:t>
      </w:r>
      <w:r>
        <w:rPr>
          <w:b/>
          <w:color w:val="000000"/>
          <w:sz w:val="24"/>
          <w:szCs w:val="24"/>
          <w:lang w:val="es-ES_tradnl" w:eastAsia="es-ES_tradnl"/>
        </w:rPr>
        <w:t>.I. EN CIENCIAS SOCIALES Y JURÍDICAS.</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9"/>
        <w:gridCol w:w="1417"/>
      </w:tblGrid>
      <w:tr w:rsidR="00F51274" w:rsidRPr="005E0DD0" w:rsidTr="00F51274">
        <w:trPr>
          <w:jc w:val="center"/>
        </w:trPr>
        <w:tc>
          <w:tcPr>
            <w:tcW w:w="5669" w:type="dxa"/>
            <w:vAlign w:val="center"/>
          </w:tcPr>
          <w:p w:rsidR="00F51274" w:rsidRPr="005E0DD0" w:rsidRDefault="00F51274" w:rsidP="00F51274">
            <w:r w:rsidRPr="00356B95">
              <w:rPr>
                <w:color w:val="0070C0"/>
              </w:rPr>
              <w:t>D</w:t>
            </w:r>
            <w:r>
              <w:rPr>
                <w:color w:val="0070C0"/>
              </w:rPr>
              <w:t>r</w:t>
            </w:r>
            <w:r w:rsidRPr="00356B95">
              <w:rPr>
                <w:color w:val="0070C0"/>
              </w:rPr>
              <w:t>. Ventura García Preciado (Decano – Presidente)</w:t>
            </w:r>
          </w:p>
        </w:tc>
        <w:tc>
          <w:tcPr>
            <w:tcW w:w="1417" w:type="dxa"/>
          </w:tcPr>
          <w:p w:rsidR="00F51274" w:rsidRPr="00356B95" w:rsidRDefault="00F51274" w:rsidP="00F51274">
            <w:pPr>
              <w:jc w:val="center"/>
              <w:rPr>
                <w:color w:val="0070C0"/>
              </w:rPr>
            </w:pPr>
            <w:r>
              <w:rPr>
                <w:color w:val="0070C0"/>
              </w:rPr>
              <w:t>Sector A</w:t>
            </w:r>
          </w:p>
        </w:tc>
      </w:tr>
      <w:tr w:rsidR="00F51274" w:rsidRPr="00F57507" w:rsidTr="00F51274">
        <w:trPr>
          <w:jc w:val="center"/>
        </w:trPr>
        <w:tc>
          <w:tcPr>
            <w:tcW w:w="5669" w:type="dxa"/>
            <w:vAlign w:val="center"/>
          </w:tcPr>
          <w:p w:rsidR="00F51274" w:rsidRPr="00F57507" w:rsidRDefault="00F51274" w:rsidP="00F51274">
            <w:pPr>
              <w:rPr>
                <w:color w:val="0070C0"/>
              </w:rPr>
            </w:pPr>
            <w:r w:rsidRPr="00F57507">
              <w:rPr>
                <w:color w:val="0070C0"/>
              </w:rPr>
              <w:t>D</w:t>
            </w:r>
            <w:r>
              <w:rPr>
                <w:color w:val="0070C0"/>
              </w:rPr>
              <w:t>r</w:t>
            </w:r>
            <w:r w:rsidRPr="00F57507">
              <w:rPr>
                <w:color w:val="0070C0"/>
              </w:rPr>
              <w:t>ª Susana Sánchez Herrera</w:t>
            </w:r>
            <w:r>
              <w:rPr>
                <w:color w:val="0070C0"/>
              </w:rPr>
              <w:t xml:space="preserve"> (Coordinadora)</w:t>
            </w:r>
          </w:p>
        </w:tc>
        <w:tc>
          <w:tcPr>
            <w:tcW w:w="1417" w:type="dxa"/>
          </w:tcPr>
          <w:p w:rsidR="00F51274" w:rsidRPr="00F57507" w:rsidRDefault="00F51274" w:rsidP="00F51274">
            <w:pPr>
              <w:jc w:val="center"/>
              <w:rPr>
                <w:color w:val="0070C0"/>
              </w:rPr>
            </w:pPr>
            <w:r>
              <w:rPr>
                <w:color w:val="0070C0"/>
              </w:rPr>
              <w:t>Sector B</w:t>
            </w:r>
          </w:p>
        </w:tc>
      </w:tr>
      <w:tr w:rsidR="00F51274" w:rsidRPr="0015685C" w:rsidTr="00F51274">
        <w:trPr>
          <w:jc w:val="center"/>
        </w:trPr>
        <w:tc>
          <w:tcPr>
            <w:tcW w:w="5669" w:type="dxa"/>
            <w:vAlign w:val="center"/>
          </w:tcPr>
          <w:p w:rsidR="00F51274" w:rsidRPr="0015685C" w:rsidRDefault="00F51274" w:rsidP="00F51274">
            <w:pPr>
              <w:rPr>
                <w:color w:val="0070C0"/>
              </w:rPr>
            </w:pPr>
            <w:r w:rsidRPr="0015685C">
              <w:rPr>
                <w:color w:val="0070C0"/>
              </w:rPr>
              <w:t>D</w:t>
            </w:r>
            <w:r>
              <w:rPr>
                <w:color w:val="0070C0"/>
              </w:rPr>
              <w:t>r</w:t>
            </w:r>
            <w:r w:rsidRPr="0015685C">
              <w:rPr>
                <w:color w:val="0070C0"/>
              </w:rPr>
              <w:t>. Antonio Antúnez Medina</w:t>
            </w:r>
            <w:r>
              <w:rPr>
                <w:color w:val="0070C0"/>
              </w:rPr>
              <w:t xml:space="preserve"> (Secretario)</w:t>
            </w:r>
          </w:p>
        </w:tc>
        <w:tc>
          <w:tcPr>
            <w:tcW w:w="1417" w:type="dxa"/>
          </w:tcPr>
          <w:p w:rsidR="00F51274" w:rsidRPr="0015685C" w:rsidRDefault="00F51274" w:rsidP="00F51274">
            <w:pPr>
              <w:jc w:val="center"/>
              <w:rPr>
                <w:color w:val="0070C0"/>
              </w:rPr>
            </w:pPr>
            <w:r>
              <w:rPr>
                <w:color w:val="0070C0"/>
              </w:rPr>
              <w:t>Sector B</w:t>
            </w:r>
          </w:p>
        </w:tc>
      </w:tr>
      <w:tr w:rsidR="00F51274" w:rsidRPr="0015685C" w:rsidTr="00F51274">
        <w:trPr>
          <w:jc w:val="center"/>
        </w:trPr>
        <w:tc>
          <w:tcPr>
            <w:tcW w:w="5669" w:type="dxa"/>
            <w:vAlign w:val="center"/>
          </w:tcPr>
          <w:p w:rsidR="00F51274" w:rsidRPr="0015685C" w:rsidRDefault="00F51274" w:rsidP="00F51274">
            <w:pPr>
              <w:rPr>
                <w:color w:val="0070C0"/>
              </w:rPr>
            </w:pPr>
            <w:r w:rsidRPr="0015685C">
              <w:rPr>
                <w:color w:val="0070C0"/>
              </w:rPr>
              <w:t>D</w:t>
            </w:r>
            <w:r>
              <w:rPr>
                <w:color w:val="0070C0"/>
              </w:rPr>
              <w:t>r</w:t>
            </w:r>
            <w:r w:rsidRPr="0015685C">
              <w:rPr>
                <w:color w:val="0070C0"/>
              </w:rPr>
              <w:t>ª Inmaculada Fernández Antelo.</w:t>
            </w:r>
          </w:p>
        </w:tc>
        <w:tc>
          <w:tcPr>
            <w:tcW w:w="1417" w:type="dxa"/>
          </w:tcPr>
          <w:p w:rsidR="00F51274" w:rsidRPr="0015685C" w:rsidRDefault="00F51274" w:rsidP="00F51274">
            <w:pPr>
              <w:jc w:val="center"/>
              <w:rPr>
                <w:color w:val="0070C0"/>
              </w:rPr>
            </w:pPr>
            <w:r>
              <w:rPr>
                <w:color w:val="0070C0"/>
              </w:rPr>
              <w:t>Sector B</w:t>
            </w:r>
          </w:p>
        </w:tc>
      </w:tr>
      <w:tr w:rsidR="00F51274" w:rsidRPr="000B3029" w:rsidTr="00F51274">
        <w:trPr>
          <w:jc w:val="center"/>
        </w:trPr>
        <w:tc>
          <w:tcPr>
            <w:tcW w:w="5669" w:type="dxa"/>
            <w:vAlign w:val="center"/>
          </w:tcPr>
          <w:p w:rsidR="00F51274" w:rsidRPr="003635F9" w:rsidRDefault="00F51274" w:rsidP="00F51274">
            <w:pPr>
              <w:rPr>
                <w:color w:val="0070C0"/>
              </w:rPr>
            </w:pPr>
            <w:proofErr w:type="spellStart"/>
            <w:r w:rsidRPr="003635F9">
              <w:rPr>
                <w:color w:val="0070C0"/>
              </w:rPr>
              <w:t>D</w:t>
            </w:r>
            <w:r>
              <w:rPr>
                <w:color w:val="0070C0"/>
              </w:rPr>
              <w:t>r</w:t>
            </w:r>
            <w:proofErr w:type="spellEnd"/>
            <w:r w:rsidRPr="003635F9">
              <w:rPr>
                <w:color w:val="0070C0"/>
              </w:rPr>
              <w:t xml:space="preserve"> Sixto Cubo Delgado</w:t>
            </w:r>
          </w:p>
        </w:tc>
        <w:tc>
          <w:tcPr>
            <w:tcW w:w="1417" w:type="dxa"/>
          </w:tcPr>
          <w:p w:rsidR="00F51274" w:rsidRPr="003635F9" w:rsidRDefault="00F51274" w:rsidP="00F51274">
            <w:pPr>
              <w:jc w:val="center"/>
              <w:rPr>
                <w:color w:val="0070C0"/>
              </w:rPr>
            </w:pPr>
            <w:r w:rsidRPr="003635F9">
              <w:rPr>
                <w:color w:val="0070C0"/>
              </w:rPr>
              <w:t>Sector A</w:t>
            </w:r>
          </w:p>
        </w:tc>
      </w:tr>
      <w:tr w:rsidR="00F51274" w:rsidRPr="000B3029" w:rsidTr="00F51274">
        <w:trPr>
          <w:jc w:val="center"/>
        </w:trPr>
        <w:tc>
          <w:tcPr>
            <w:tcW w:w="5669" w:type="dxa"/>
            <w:vAlign w:val="center"/>
          </w:tcPr>
          <w:p w:rsidR="00F51274" w:rsidRPr="003635F9" w:rsidRDefault="00F51274" w:rsidP="00F51274">
            <w:pPr>
              <w:rPr>
                <w:color w:val="0070C0"/>
              </w:rPr>
            </w:pPr>
            <w:r w:rsidRPr="003635F9">
              <w:rPr>
                <w:color w:val="0070C0"/>
              </w:rPr>
              <w:t>D</w:t>
            </w:r>
            <w:r>
              <w:rPr>
                <w:color w:val="0070C0"/>
              </w:rPr>
              <w:t>r</w:t>
            </w:r>
            <w:r w:rsidRPr="003635F9">
              <w:rPr>
                <w:color w:val="0070C0"/>
              </w:rPr>
              <w:t>ª Mª Paz González Rodríguez</w:t>
            </w:r>
          </w:p>
        </w:tc>
        <w:tc>
          <w:tcPr>
            <w:tcW w:w="1417" w:type="dxa"/>
          </w:tcPr>
          <w:p w:rsidR="00F51274" w:rsidRPr="003635F9" w:rsidRDefault="00F51274" w:rsidP="00F51274">
            <w:pPr>
              <w:jc w:val="center"/>
              <w:rPr>
                <w:color w:val="0070C0"/>
              </w:rPr>
            </w:pPr>
            <w:r w:rsidRPr="003635F9">
              <w:rPr>
                <w:color w:val="0070C0"/>
              </w:rPr>
              <w:t>Sector A</w:t>
            </w:r>
          </w:p>
        </w:tc>
      </w:tr>
      <w:tr w:rsidR="00F51274" w:rsidRPr="000B3029" w:rsidTr="00F51274">
        <w:trPr>
          <w:jc w:val="center"/>
        </w:trPr>
        <w:tc>
          <w:tcPr>
            <w:tcW w:w="5669" w:type="dxa"/>
            <w:vAlign w:val="center"/>
          </w:tcPr>
          <w:p w:rsidR="00F51274" w:rsidRPr="003635F9" w:rsidRDefault="00F51274" w:rsidP="00F51274">
            <w:pPr>
              <w:rPr>
                <w:color w:val="0070C0"/>
              </w:rPr>
            </w:pPr>
            <w:r w:rsidRPr="003635F9">
              <w:rPr>
                <w:color w:val="0070C0"/>
              </w:rPr>
              <w:t>D</w:t>
            </w:r>
            <w:r>
              <w:rPr>
                <w:color w:val="0070C0"/>
              </w:rPr>
              <w:t>r</w:t>
            </w:r>
            <w:r w:rsidRPr="003635F9">
              <w:rPr>
                <w:color w:val="0070C0"/>
              </w:rPr>
              <w:t>. Ricardo Luengo González</w:t>
            </w:r>
          </w:p>
        </w:tc>
        <w:tc>
          <w:tcPr>
            <w:tcW w:w="1417" w:type="dxa"/>
          </w:tcPr>
          <w:p w:rsidR="00F51274" w:rsidRPr="003635F9" w:rsidRDefault="00F51274" w:rsidP="00F51274">
            <w:pPr>
              <w:jc w:val="center"/>
              <w:rPr>
                <w:color w:val="0070C0"/>
              </w:rPr>
            </w:pPr>
            <w:r w:rsidRPr="003635F9">
              <w:rPr>
                <w:color w:val="0070C0"/>
              </w:rPr>
              <w:t>Sector A</w:t>
            </w:r>
          </w:p>
        </w:tc>
      </w:tr>
      <w:tr w:rsidR="00F51274" w:rsidRPr="00FE3ED7" w:rsidTr="00F51274">
        <w:trPr>
          <w:jc w:val="center"/>
        </w:trPr>
        <w:tc>
          <w:tcPr>
            <w:tcW w:w="5669" w:type="dxa"/>
            <w:vAlign w:val="center"/>
          </w:tcPr>
          <w:p w:rsidR="00F51274" w:rsidRPr="003635F9" w:rsidRDefault="00F51274" w:rsidP="00F51274">
            <w:pPr>
              <w:rPr>
                <w:color w:val="0070C0"/>
              </w:rPr>
            </w:pPr>
            <w:r w:rsidRPr="003635F9">
              <w:rPr>
                <w:color w:val="0070C0"/>
              </w:rPr>
              <w:t>D</w:t>
            </w:r>
            <w:r>
              <w:rPr>
                <w:color w:val="0070C0"/>
              </w:rPr>
              <w:t>r</w:t>
            </w:r>
            <w:r w:rsidRPr="003635F9">
              <w:rPr>
                <w:color w:val="0070C0"/>
              </w:rPr>
              <w:t>. Zacarías Calzado Almodóvar</w:t>
            </w:r>
          </w:p>
        </w:tc>
        <w:tc>
          <w:tcPr>
            <w:tcW w:w="1417" w:type="dxa"/>
          </w:tcPr>
          <w:p w:rsidR="00F51274" w:rsidRPr="003635F9" w:rsidRDefault="00F51274" w:rsidP="00F51274">
            <w:pPr>
              <w:jc w:val="center"/>
              <w:rPr>
                <w:color w:val="0070C0"/>
              </w:rPr>
            </w:pPr>
            <w:r w:rsidRPr="003635F9">
              <w:rPr>
                <w:color w:val="0070C0"/>
              </w:rPr>
              <w:t>Sector A</w:t>
            </w:r>
          </w:p>
        </w:tc>
      </w:tr>
      <w:tr w:rsidR="00F51274" w:rsidRPr="000B3029" w:rsidTr="00F51274">
        <w:trPr>
          <w:jc w:val="center"/>
        </w:trPr>
        <w:tc>
          <w:tcPr>
            <w:tcW w:w="5669" w:type="dxa"/>
            <w:vAlign w:val="center"/>
          </w:tcPr>
          <w:p w:rsidR="00F51274" w:rsidRPr="005B39F6" w:rsidRDefault="00F51274" w:rsidP="00F51274">
            <w:pPr>
              <w:rPr>
                <w:color w:val="0070C0"/>
              </w:rPr>
            </w:pPr>
            <w:r w:rsidRPr="005B39F6">
              <w:rPr>
                <w:color w:val="0070C0"/>
              </w:rPr>
              <w:t>Dª María Rubio Ortega</w:t>
            </w:r>
          </w:p>
        </w:tc>
        <w:tc>
          <w:tcPr>
            <w:tcW w:w="1417" w:type="dxa"/>
          </w:tcPr>
          <w:p w:rsidR="00F51274" w:rsidRPr="005B39F6" w:rsidRDefault="00F51274" w:rsidP="00F51274">
            <w:pPr>
              <w:jc w:val="center"/>
              <w:rPr>
                <w:color w:val="0070C0"/>
              </w:rPr>
            </w:pPr>
            <w:r w:rsidRPr="005B39F6">
              <w:rPr>
                <w:color w:val="0070C0"/>
              </w:rPr>
              <w:t>Sector C</w:t>
            </w:r>
          </w:p>
        </w:tc>
      </w:tr>
      <w:tr w:rsidR="00F51274" w:rsidRPr="000B3029" w:rsidTr="00F51274">
        <w:trPr>
          <w:jc w:val="center"/>
        </w:trPr>
        <w:tc>
          <w:tcPr>
            <w:tcW w:w="5669" w:type="dxa"/>
            <w:vAlign w:val="center"/>
          </w:tcPr>
          <w:p w:rsidR="00F51274" w:rsidRPr="005B39F6" w:rsidRDefault="00F51274" w:rsidP="00F51274">
            <w:pPr>
              <w:rPr>
                <w:color w:val="0070C0"/>
              </w:rPr>
            </w:pPr>
            <w:r w:rsidRPr="005B39F6">
              <w:rPr>
                <w:color w:val="0070C0"/>
              </w:rPr>
              <w:t xml:space="preserve">Dª Rosa María Amo Cacho </w:t>
            </w:r>
          </w:p>
        </w:tc>
        <w:tc>
          <w:tcPr>
            <w:tcW w:w="1417" w:type="dxa"/>
          </w:tcPr>
          <w:p w:rsidR="00F51274" w:rsidRPr="005B39F6" w:rsidRDefault="00F51274" w:rsidP="00F51274">
            <w:pPr>
              <w:jc w:val="center"/>
              <w:rPr>
                <w:color w:val="0070C0"/>
              </w:rPr>
            </w:pPr>
            <w:r w:rsidRPr="005B39F6">
              <w:rPr>
                <w:color w:val="0070C0"/>
              </w:rPr>
              <w:t>Sector D</w:t>
            </w:r>
          </w:p>
        </w:tc>
      </w:tr>
    </w:tbl>
    <w:p w:rsidR="00F51274" w:rsidRPr="005B39F6" w:rsidRDefault="00F51274" w:rsidP="001B7603">
      <w:pPr>
        <w:jc w:val="both"/>
        <w:rPr>
          <w:color w:val="000000"/>
          <w:sz w:val="24"/>
          <w:szCs w:val="24"/>
          <w:lang w:val="es-ES_tradnl" w:eastAsia="es-ES_tradnl"/>
        </w:rPr>
      </w:pPr>
    </w:p>
    <w:p w:rsidR="00F51274" w:rsidRPr="001B7603" w:rsidRDefault="00F51274" w:rsidP="00F51274">
      <w:pPr>
        <w:ind w:left="708"/>
        <w:jc w:val="both"/>
        <w:rPr>
          <w:b/>
          <w:color w:val="000000"/>
          <w:sz w:val="24"/>
          <w:szCs w:val="24"/>
          <w:lang w:val="es-ES_tradnl" w:eastAsia="es-ES_tradnl"/>
        </w:rPr>
      </w:pPr>
      <w:r w:rsidRPr="001B7603">
        <w:rPr>
          <w:b/>
          <w:color w:val="000000"/>
          <w:sz w:val="24"/>
          <w:szCs w:val="24"/>
          <w:lang w:val="es-ES_tradnl" w:eastAsia="es-ES_tradnl"/>
        </w:rPr>
        <w:t>Aprobada por Mayoría</w:t>
      </w:r>
    </w:p>
    <w:p w:rsidR="00F51274" w:rsidRPr="005B39F6" w:rsidRDefault="00F51274" w:rsidP="00F51274">
      <w:pPr>
        <w:ind w:left="708"/>
        <w:jc w:val="both"/>
        <w:rPr>
          <w:color w:val="000000"/>
          <w:sz w:val="24"/>
          <w:szCs w:val="24"/>
          <w:lang w:val="es-ES_tradnl" w:eastAsia="es-ES_tradnl"/>
        </w:rPr>
      </w:pPr>
    </w:p>
    <w:p w:rsidR="00F51274" w:rsidRDefault="00F51274" w:rsidP="00F51274">
      <w:pPr>
        <w:ind w:left="720"/>
        <w:jc w:val="both"/>
        <w:rPr>
          <w:b/>
          <w:color w:val="000000"/>
          <w:sz w:val="24"/>
          <w:szCs w:val="24"/>
          <w:lang w:val="es-ES_tradnl" w:eastAsia="es-ES_tradnl"/>
        </w:rPr>
      </w:pPr>
      <w:r w:rsidRPr="00B142FC">
        <w:rPr>
          <w:b/>
          <w:color w:val="000000"/>
          <w:sz w:val="24"/>
          <w:szCs w:val="24"/>
          <w:lang w:val="es-ES_tradnl" w:eastAsia="es-ES_tradnl"/>
        </w:rPr>
        <w:lastRenderedPageBreak/>
        <w:t>C</w:t>
      </w:r>
      <w:r>
        <w:rPr>
          <w:b/>
          <w:color w:val="000000"/>
          <w:sz w:val="24"/>
          <w:szCs w:val="24"/>
          <w:lang w:val="es-ES_tradnl" w:eastAsia="es-ES_tradnl"/>
        </w:rPr>
        <w:t>OMISIÓN</w:t>
      </w:r>
      <w:r w:rsidRPr="008478AD">
        <w:rPr>
          <w:b/>
          <w:color w:val="000000"/>
          <w:sz w:val="24"/>
          <w:szCs w:val="24"/>
          <w:lang w:val="es-ES_tradnl" w:eastAsia="es-ES_tradnl"/>
        </w:rPr>
        <w:t xml:space="preserve"> </w:t>
      </w:r>
      <w:r>
        <w:rPr>
          <w:b/>
          <w:color w:val="000000"/>
          <w:sz w:val="24"/>
          <w:szCs w:val="24"/>
          <w:lang w:val="es-ES_tradnl" w:eastAsia="es-ES_tradnl"/>
        </w:rPr>
        <w:t>DE</w:t>
      </w:r>
      <w:r w:rsidRPr="00270466">
        <w:rPr>
          <w:b/>
          <w:color w:val="000000"/>
          <w:sz w:val="24"/>
          <w:szCs w:val="24"/>
          <w:lang w:val="es-ES_tradnl" w:eastAsia="es-ES_tradnl"/>
        </w:rPr>
        <w:t xml:space="preserve"> CALIDAD DE</w:t>
      </w:r>
      <w:r>
        <w:rPr>
          <w:b/>
          <w:color w:val="000000"/>
          <w:sz w:val="24"/>
          <w:szCs w:val="24"/>
          <w:lang w:val="es-ES_tradnl" w:eastAsia="es-ES_tradnl"/>
        </w:rPr>
        <w:t>L</w:t>
      </w:r>
      <w:r w:rsidRPr="00270466">
        <w:rPr>
          <w:b/>
          <w:color w:val="000000"/>
          <w:sz w:val="24"/>
          <w:szCs w:val="24"/>
          <w:lang w:val="es-ES_tradnl" w:eastAsia="es-ES_tradnl"/>
        </w:rPr>
        <w:t xml:space="preserve"> MASTE</w:t>
      </w:r>
      <w:r>
        <w:rPr>
          <w:b/>
          <w:color w:val="000000"/>
          <w:sz w:val="24"/>
          <w:szCs w:val="24"/>
          <w:lang w:val="es-ES_tradnl" w:eastAsia="es-ES_tradnl"/>
        </w:rPr>
        <w:t xml:space="preserve">R DE FORMACIÓN DEL PROFESORADO </w:t>
      </w:r>
      <w:r w:rsidRPr="00270466">
        <w:rPr>
          <w:b/>
          <w:color w:val="000000"/>
          <w:sz w:val="24"/>
          <w:szCs w:val="24"/>
          <w:lang w:val="es-ES_tradnl" w:eastAsia="es-ES_tradnl"/>
        </w:rPr>
        <w:t>E</w:t>
      </w:r>
      <w:r>
        <w:rPr>
          <w:b/>
          <w:color w:val="000000"/>
          <w:sz w:val="24"/>
          <w:szCs w:val="24"/>
          <w:lang w:val="es-ES_tradnl" w:eastAsia="es-ES_tradnl"/>
        </w:rPr>
        <w:t>N EDUCACIÓN SE</w:t>
      </w:r>
      <w:r w:rsidRPr="00270466">
        <w:rPr>
          <w:b/>
          <w:color w:val="000000"/>
          <w:sz w:val="24"/>
          <w:szCs w:val="24"/>
          <w:lang w:val="es-ES_tradnl" w:eastAsia="es-ES_tradnl"/>
        </w:rPr>
        <w:t>CUNDARIA.</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9"/>
        <w:gridCol w:w="1417"/>
      </w:tblGrid>
      <w:tr w:rsidR="00F51274" w:rsidRPr="00A51A0B" w:rsidTr="00F51274">
        <w:trPr>
          <w:jc w:val="center"/>
        </w:trPr>
        <w:tc>
          <w:tcPr>
            <w:tcW w:w="5669" w:type="dxa"/>
            <w:vAlign w:val="center"/>
          </w:tcPr>
          <w:p w:rsidR="00F51274" w:rsidRPr="00E66C4E" w:rsidRDefault="00F51274" w:rsidP="00F51274">
            <w:pPr>
              <w:rPr>
                <w:color w:val="0070C0"/>
              </w:rPr>
            </w:pPr>
            <w:r w:rsidRPr="00E66C4E">
              <w:rPr>
                <w:color w:val="0070C0"/>
              </w:rPr>
              <w:t>D</w:t>
            </w:r>
            <w:r>
              <w:rPr>
                <w:color w:val="0070C0"/>
              </w:rPr>
              <w:t>r</w:t>
            </w:r>
            <w:r w:rsidRPr="00E66C4E">
              <w:rPr>
                <w:color w:val="0070C0"/>
              </w:rPr>
              <w:t>. Ventura García Preciado (Decano – Presidente)</w:t>
            </w:r>
          </w:p>
        </w:tc>
        <w:tc>
          <w:tcPr>
            <w:tcW w:w="1417" w:type="dxa"/>
          </w:tcPr>
          <w:p w:rsidR="00F51274" w:rsidRPr="00E66C4E" w:rsidRDefault="00F51274" w:rsidP="00F51274">
            <w:pPr>
              <w:rPr>
                <w:color w:val="0070C0"/>
              </w:rPr>
            </w:pPr>
            <w:r w:rsidRPr="00E66C4E">
              <w:rPr>
                <w:color w:val="0070C0"/>
              </w:rPr>
              <w:t>Sector A</w:t>
            </w:r>
          </w:p>
        </w:tc>
      </w:tr>
      <w:tr w:rsidR="00F51274" w:rsidRPr="00356B95" w:rsidTr="00F51274">
        <w:trPr>
          <w:jc w:val="center"/>
        </w:trPr>
        <w:tc>
          <w:tcPr>
            <w:tcW w:w="5669" w:type="dxa"/>
            <w:vAlign w:val="center"/>
          </w:tcPr>
          <w:p w:rsidR="00F51274" w:rsidRPr="00E66C4E" w:rsidRDefault="00F51274" w:rsidP="00F51274">
            <w:pPr>
              <w:rPr>
                <w:color w:val="0070C0"/>
              </w:rPr>
            </w:pPr>
            <w:r w:rsidRPr="00E66C4E">
              <w:rPr>
                <w:color w:val="0070C0"/>
              </w:rPr>
              <w:t>Dª Clara Báez Merino (Coordinadora)</w:t>
            </w:r>
          </w:p>
        </w:tc>
        <w:tc>
          <w:tcPr>
            <w:tcW w:w="1417" w:type="dxa"/>
          </w:tcPr>
          <w:p w:rsidR="00F51274" w:rsidRPr="00E66C4E" w:rsidRDefault="00F51274" w:rsidP="00F51274">
            <w:pPr>
              <w:rPr>
                <w:color w:val="0070C0"/>
              </w:rPr>
            </w:pPr>
            <w:r w:rsidRPr="00E66C4E">
              <w:rPr>
                <w:color w:val="0070C0"/>
              </w:rPr>
              <w:t>Sector B</w:t>
            </w:r>
          </w:p>
        </w:tc>
      </w:tr>
      <w:tr w:rsidR="00F51274" w:rsidRPr="004D2307" w:rsidTr="00F51274">
        <w:trPr>
          <w:jc w:val="center"/>
        </w:trPr>
        <w:tc>
          <w:tcPr>
            <w:tcW w:w="5669" w:type="dxa"/>
            <w:vAlign w:val="center"/>
          </w:tcPr>
          <w:p w:rsidR="00F51274" w:rsidRPr="00E66C4E" w:rsidRDefault="00F51274" w:rsidP="00F51274">
            <w:pPr>
              <w:rPr>
                <w:color w:val="0070C0"/>
              </w:rPr>
            </w:pPr>
            <w:r w:rsidRPr="00E66C4E">
              <w:rPr>
                <w:color w:val="0070C0"/>
              </w:rPr>
              <w:t>D</w:t>
            </w:r>
            <w:r>
              <w:rPr>
                <w:color w:val="0070C0"/>
              </w:rPr>
              <w:t>r</w:t>
            </w:r>
            <w:r w:rsidRPr="00E66C4E">
              <w:rPr>
                <w:color w:val="0070C0"/>
              </w:rPr>
              <w:t>ª Guadalupe Martínez Borreguero</w:t>
            </w:r>
          </w:p>
        </w:tc>
        <w:tc>
          <w:tcPr>
            <w:tcW w:w="1417" w:type="dxa"/>
          </w:tcPr>
          <w:p w:rsidR="00F51274" w:rsidRPr="00E66C4E" w:rsidRDefault="00F51274" w:rsidP="00F51274">
            <w:pPr>
              <w:rPr>
                <w:color w:val="0070C0"/>
              </w:rPr>
            </w:pPr>
            <w:r w:rsidRPr="00E66C4E">
              <w:rPr>
                <w:color w:val="0070C0"/>
              </w:rPr>
              <w:t>Sector B</w:t>
            </w:r>
          </w:p>
        </w:tc>
      </w:tr>
      <w:tr w:rsidR="00F51274" w:rsidRPr="00C40183" w:rsidTr="00F51274">
        <w:trPr>
          <w:jc w:val="center"/>
        </w:trPr>
        <w:tc>
          <w:tcPr>
            <w:tcW w:w="5669" w:type="dxa"/>
            <w:vAlign w:val="center"/>
          </w:tcPr>
          <w:p w:rsidR="00F51274" w:rsidRPr="00E66C4E" w:rsidRDefault="00F51274" w:rsidP="00F51274">
            <w:pPr>
              <w:rPr>
                <w:color w:val="0070C0"/>
              </w:rPr>
            </w:pPr>
            <w:r w:rsidRPr="00E66C4E">
              <w:rPr>
                <w:color w:val="0070C0"/>
              </w:rPr>
              <w:t>D</w:t>
            </w:r>
            <w:r>
              <w:rPr>
                <w:color w:val="0070C0"/>
              </w:rPr>
              <w:t>r</w:t>
            </w:r>
            <w:r w:rsidRPr="00E66C4E">
              <w:rPr>
                <w:color w:val="0070C0"/>
              </w:rPr>
              <w:t>. Francisco de Paula Rodríguez Miranda</w:t>
            </w:r>
          </w:p>
        </w:tc>
        <w:tc>
          <w:tcPr>
            <w:tcW w:w="1417" w:type="dxa"/>
          </w:tcPr>
          <w:p w:rsidR="00F51274" w:rsidRPr="00E66C4E" w:rsidRDefault="00F51274" w:rsidP="00F51274">
            <w:pPr>
              <w:rPr>
                <w:color w:val="0070C0"/>
              </w:rPr>
            </w:pPr>
            <w:r w:rsidRPr="00E66C4E">
              <w:rPr>
                <w:color w:val="0070C0"/>
              </w:rPr>
              <w:t>Sector B</w:t>
            </w:r>
          </w:p>
        </w:tc>
      </w:tr>
      <w:tr w:rsidR="00F51274" w:rsidRPr="0015685C" w:rsidTr="00F51274">
        <w:trPr>
          <w:jc w:val="center"/>
        </w:trPr>
        <w:tc>
          <w:tcPr>
            <w:tcW w:w="5669" w:type="dxa"/>
            <w:vAlign w:val="center"/>
          </w:tcPr>
          <w:p w:rsidR="00F51274" w:rsidRPr="00E66C4E" w:rsidRDefault="00F51274" w:rsidP="00F51274">
            <w:pPr>
              <w:rPr>
                <w:color w:val="0070C0"/>
              </w:rPr>
            </w:pPr>
            <w:r w:rsidRPr="00E66C4E">
              <w:rPr>
                <w:color w:val="0070C0"/>
              </w:rPr>
              <w:t>D</w:t>
            </w:r>
            <w:r>
              <w:rPr>
                <w:color w:val="0070C0"/>
              </w:rPr>
              <w:t>r</w:t>
            </w:r>
            <w:r w:rsidRPr="00E66C4E">
              <w:rPr>
                <w:color w:val="0070C0"/>
              </w:rPr>
              <w:t>. Inmaculada Sánchez Casado</w:t>
            </w:r>
          </w:p>
        </w:tc>
        <w:tc>
          <w:tcPr>
            <w:tcW w:w="1417" w:type="dxa"/>
          </w:tcPr>
          <w:p w:rsidR="00F51274" w:rsidRPr="00E66C4E" w:rsidRDefault="00F51274" w:rsidP="00F51274">
            <w:pPr>
              <w:rPr>
                <w:color w:val="0070C0"/>
              </w:rPr>
            </w:pPr>
            <w:r w:rsidRPr="00E66C4E">
              <w:rPr>
                <w:color w:val="0070C0"/>
              </w:rPr>
              <w:t>Sector A</w:t>
            </w:r>
          </w:p>
        </w:tc>
      </w:tr>
      <w:tr w:rsidR="00F51274" w:rsidRPr="00C40183" w:rsidTr="00F51274">
        <w:trPr>
          <w:jc w:val="center"/>
        </w:trPr>
        <w:tc>
          <w:tcPr>
            <w:tcW w:w="5669" w:type="dxa"/>
            <w:vAlign w:val="center"/>
          </w:tcPr>
          <w:p w:rsidR="00F51274" w:rsidRPr="00E66C4E" w:rsidRDefault="00F51274" w:rsidP="00F51274">
            <w:pPr>
              <w:rPr>
                <w:color w:val="0070C0"/>
              </w:rPr>
            </w:pPr>
            <w:r w:rsidRPr="00E66C4E">
              <w:rPr>
                <w:color w:val="0070C0"/>
              </w:rPr>
              <w:t>D</w:t>
            </w:r>
            <w:r>
              <w:rPr>
                <w:color w:val="0070C0"/>
              </w:rPr>
              <w:t>r</w:t>
            </w:r>
            <w:r w:rsidRPr="00E66C4E">
              <w:rPr>
                <w:color w:val="0070C0"/>
              </w:rPr>
              <w:t>. Claudio Borrego Domínguez</w:t>
            </w:r>
          </w:p>
        </w:tc>
        <w:tc>
          <w:tcPr>
            <w:tcW w:w="1417" w:type="dxa"/>
          </w:tcPr>
          <w:p w:rsidR="00F51274" w:rsidRPr="00E66C4E" w:rsidRDefault="00F51274" w:rsidP="00F51274">
            <w:pPr>
              <w:rPr>
                <w:color w:val="0070C0"/>
              </w:rPr>
            </w:pPr>
            <w:r w:rsidRPr="00E66C4E">
              <w:rPr>
                <w:color w:val="0070C0"/>
              </w:rPr>
              <w:t>Sector B</w:t>
            </w:r>
          </w:p>
        </w:tc>
      </w:tr>
      <w:tr w:rsidR="00F51274" w:rsidRPr="00B94502" w:rsidTr="00F51274">
        <w:trPr>
          <w:jc w:val="center"/>
        </w:trPr>
        <w:tc>
          <w:tcPr>
            <w:tcW w:w="5669" w:type="dxa"/>
            <w:vAlign w:val="center"/>
          </w:tcPr>
          <w:p w:rsidR="00F51274" w:rsidRPr="00E66C4E" w:rsidRDefault="00F51274" w:rsidP="00F51274">
            <w:pPr>
              <w:rPr>
                <w:color w:val="0070C0"/>
              </w:rPr>
            </w:pPr>
            <w:r w:rsidRPr="00E66C4E">
              <w:rPr>
                <w:color w:val="0070C0"/>
              </w:rPr>
              <w:t>D</w:t>
            </w:r>
            <w:r>
              <w:rPr>
                <w:color w:val="0070C0"/>
              </w:rPr>
              <w:t>r</w:t>
            </w:r>
            <w:r w:rsidRPr="00E66C4E">
              <w:rPr>
                <w:color w:val="0070C0"/>
              </w:rPr>
              <w:t>ª Eva Martín López</w:t>
            </w:r>
          </w:p>
        </w:tc>
        <w:tc>
          <w:tcPr>
            <w:tcW w:w="1417" w:type="dxa"/>
          </w:tcPr>
          <w:p w:rsidR="00F51274" w:rsidRPr="00E66C4E" w:rsidRDefault="00F51274" w:rsidP="00F51274">
            <w:pPr>
              <w:rPr>
                <w:color w:val="0070C0"/>
              </w:rPr>
            </w:pPr>
            <w:r w:rsidRPr="00E66C4E">
              <w:rPr>
                <w:color w:val="0070C0"/>
              </w:rPr>
              <w:t>Sector B</w:t>
            </w:r>
          </w:p>
        </w:tc>
      </w:tr>
      <w:tr w:rsidR="00F51274" w:rsidRPr="00356B95" w:rsidTr="00F51274">
        <w:trPr>
          <w:jc w:val="center"/>
        </w:trPr>
        <w:tc>
          <w:tcPr>
            <w:tcW w:w="5669" w:type="dxa"/>
            <w:vAlign w:val="center"/>
          </w:tcPr>
          <w:p w:rsidR="00F51274" w:rsidRPr="00E66C4E" w:rsidRDefault="00F51274" w:rsidP="00F51274">
            <w:pPr>
              <w:rPr>
                <w:color w:val="0070C0"/>
              </w:rPr>
            </w:pPr>
            <w:r w:rsidRPr="00E66C4E">
              <w:rPr>
                <w:color w:val="0070C0"/>
              </w:rPr>
              <w:t>D</w:t>
            </w:r>
            <w:r>
              <w:rPr>
                <w:color w:val="0070C0"/>
              </w:rPr>
              <w:t>r</w:t>
            </w:r>
            <w:r w:rsidRPr="00E66C4E">
              <w:rPr>
                <w:color w:val="0070C0"/>
              </w:rPr>
              <w:t>. Enrique Iglesias Verdegay</w:t>
            </w:r>
          </w:p>
        </w:tc>
        <w:tc>
          <w:tcPr>
            <w:tcW w:w="1417" w:type="dxa"/>
          </w:tcPr>
          <w:p w:rsidR="00F51274" w:rsidRPr="00E66C4E" w:rsidRDefault="00F51274" w:rsidP="00F51274">
            <w:pPr>
              <w:rPr>
                <w:color w:val="0070C0"/>
              </w:rPr>
            </w:pPr>
            <w:r w:rsidRPr="00E66C4E">
              <w:rPr>
                <w:color w:val="0070C0"/>
              </w:rPr>
              <w:t>Sector A</w:t>
            </w:r>
          </w:p>
        </w:tc>
      </w:tr>
      <w:tr w:rsidR="00F51274" w:rsidRPr="004D2307" w:rsidTr="00F51274">
        <w:trPr>
          <w:jc w:val="center"/>
        </w:trPr>
        <w:tc>
          <w:tcPr>
            <w:tcW w:w="5669" w:type="dxa"/>
          </w:tcPr>
          <w:p w:rsidR="00F51274" w:rsidRPr="00E66C4E" w:rsidRDefault="00F51274" w:rsidP="00F51274">
            <w:pPr>
              <w:rPr>
                <w:color w:val="0070C0"/>
              </w:rPr>
            </w:pPr>
            <w:r w:rsidRPr="00E66C4E">
              <w:rPr>
                <w:color w:val="0070C0"/>
              </w:rPr>
              <w:t>Dª María Rubio Ortega</w:t>
            </w:r>
          </w:p>
        </w:tc>
        <w:tc>
          <w:tcPr>
            <w:tcW w:w="1417" w:type="dxa"/>
          </w:tcPr>
          <w:p w:rsidR="00F51274" w:rsidRPr="00E66C4E" w:rsidRDefault="00F51274" w:rsidP="00F51274">
            <w:pPr>
              <w:rPr>
                <w:color w:val="0070C0"/>
              </w:rPr>
            </w:pPr>
            <w:r w:rsidRPr="00E66C4E">
              <w:rPr>
                <w:color w:val="0070C0"/>
              </w:rPr>
              <w:t>Sector C</w:t>
            </w:r>
          </w:p>
        </w:tc>
      </w:tr>
      <w:tr w:rsidR="00F51274" w:rsidRPr="004D2307" w:rsidTr="00F51274">
        <w:trPr>
          <w:jc w:val="center"/>
        </w:trPr>
        <w:tc>
          <w:tcPr>
            <w:tcW w:w="5669" w:type="dxa"/>
          </w:tcPr>
          <w:p w:rsidR="00F51274" w:rsidRPr="00E66C4E" w:rsidRDefault="00F51274" w:rsidP="00F51274">
            <w:pPr>
              <w:rPr>
                <w:color w:val="0070C0"/>
              </w:rPr>
            </w:pPr>
            <w:r w:rsidRPr="00E66C4E">
              <w:rPr>
                <w:color w:val="0070C0"/>
              </w:rPr>
              <w:t>D. Jorge Hernández Santamaría</w:t>
            </w:r>
          </w:p>
        </w:tc>
        <w:tc>
          <w:tcPr>
            <w:tcW w:w="1417" w:type="dxa"/>
          </w:tcPr>
          <w:p w:rsidR="00F51274" w:rsidRPr="00E66C4E" w:rsidRDefault="00F51274" w:rsidP="00F51274">
            <w:pPr>
              <w:rPr>
                <w:color w:val="0070C0"/>
              </w:rPr>
            </w:pPr>
            <w:r w:rsidRPr="00E66C4E">
              <w:rPr>
                <w:color w:val="0070C0"/>
              </w:rPr>
              <w:t>Sector C</w:t>
            </w:r>
          </w:p>
        </w:tc>
      </w:tr>
      <w:tr w:rsidR="00F51274" w:rsidRPr="004D2307" w:rsidTr="00F51274">
        <w:trPr>
          <w:jc w:val="center"/>
        </w:trPr>
        <w:tc>
          <w:tcPr>
            <w:tcW w:w="5669" w:type="dxa"/>
            <w:vAlign w:val="center"/>
          </w:tcPr>
          <w:p w:rsidR="00F51274" w:rsidRPr="004D2307" w:rsidRDefault="00F51274" w:rsidP="00F51274">
            <w:pPr>
              <w:rPr>
                <w:color w:val="0070C0"/>
              </w:rPr>
            </w:pPr>
            <w:r w:rsidRPr="004D2307">
              <w:rPr>
                <w:color w:val="0070C0"/>
              </w:rPr>
              <w:t xml:space="preserve">Dª. María Soledad Salguero Rodríguez </w:t>
            </w:r>
          </w:p>
        </w:tc>
        <w:tc>
          <w:tcPr>
            <w:tcW w:w="1417" w:type="dxa"/>
          </w:tcPr>
          <w:p w:rsidR="00F51274" w:rsidRPr="004D2307" w:rsidRDefault="00F51274" w:rsidP="00F51274">
            <w:pPr>
              <w:rPr>
                <w:color w:val="0070C0"/>
              </w:rPr>
            </w:pPr>
            <w:r>
              <w:rPr>
                <w:color w:val="0070C0"/>
              </w:rPr>
              <w:t>Sector D</w:t>
            </w:r>
          </w:p>
        </w:tc>
      </w:tr>
    </w:tbl>
    <w:p w:rsidR="00F51274" w:rsidRDefault="00F51274" w:rsidP="001B7603">
      <w:pPr>
        <w:jc w:val="both"/>
        <w:rPr>
          <w:color w:val="000000"/>
          <w:sz w:val="24"/>
          <w:szCs w:val="24"/>
          <w:lang w:val="es-ES_tradnl" w:eastAsia="es-ES_tradnl"/>
        </w:rPr>
      </w:pPr>
    </w:p>
    <w:p w:rsidR="00F51274" w:rsidRPr="001B7603" w:rsidRDefault="00F51274" w:rsidP="001B7603">
      <w:pPr>
        <w:ind w:left="708"/>
        <w:jc w:val="both"/>
        <w:rPr>
          <w:b/>
          <w:color w:val="000000"/>
          <w:sz w:val="24"/>
          <w:szCs w:val="24"/>
          <w:lang w:val="es-ES_tradnl" w:eastAsia="es-ES_tradnl"/>
        </w:rPr>
      </w:pPr>
      <w:r w:rsidRPr="001B7603">
        <w:rPr>
          <w:b/>
          <w:color w:val="000000"/>
          <w:sz w:val="24"/>
          <w:szCs w:val="24"/>
          <w:lang w:val="es-ES_tradnl" w:eastAsia="es-ES_tradnl"/>
        </w:rPr>
        <w:t>Aprobada por Mayoría</w:t>
      </w:r>
    </w:p>
    <w:p w:rsidR="00F51274" w:rsidRDefault="00F51274" w:rsidP="00F51274">
      <w:pPr>
        <w:ind w:left="720"/>
        <w:jc w:val="both"/>
        <w:rPr>
          <w:b/>
          <w:color w:val="000000"/>
          <w:sz w:val="24"/>
          <w:szCs w:val="24"/>
          <w:lang w:val="es-ES_tradnl" w:eastAsia="es-ES_tradnl"/>
        </w:rPr>
      </w:pPr>
      <w:r w:rsidRPr="00B142FC">
        <w:rPr>
          <w:b/>
          <w:color w:val="000000"/>
          <w:sz w:val="24"/>
          <w:szCs w:val="24"/>
          <w:lang w:val="es-ES_tradnl" w:eastAsia="es-ES_tradnl"/>
        </w:rPr>
        <w:t>C</w:t>
      </w:r>
      <w:r>
        <w:rPr>
          <w:b/>
          <w:color w:val="000000"/>
          <w:sz w:val="24"/>
          <w:szCs w:val="24"/>
          <w:lang w:val="es-ES_tradnl" w:eastAsia="es-ES_tradnl"/>
        </w:rPr>
        <w:t>OMISIÓN</w:t>
      </w:r>
      <w:r w:rsidRPr="008478AD">
        <w:rPr>
          <w:b/>
          <w:color w:val="000000"/>
          <w:sz w:val="24"/>
          <w:szCs w:val="24"/>
          <w:lang w:val="es-ES_tradnl" w:eastAsia="es-ES_tradnl"/>
        </w:rPr>
        <w:t xml:space="preserve"> </w:t>
      </w:r>
      <w:r>
        <w:rPr>
          <w:b/>
          <w:color w:val="000000"/>
          <w:sz w:val="24"/>
          <w:szCs w:val="24"/>
          <w:lang w:val="es-ES_tradnl" w:eastAsia="es-ES_tradnl"/>
        </w:rPr>
        <w:t>DE</w:t>
      </w:r>
      <w:r w:rsidRPr="00270466">
        <w:rPr>
          <w:b/>
          <w:color w:val="000000"/>
          <w:sz w:val="24"/>
          <w:szCs w:val="24"/>
          <w:lang w:val="es-ES_tradnl" w:eastAsia="es-ES_tradnl"/>
        </w:rPr>
        <w:t xml:space="preserve"> CALIDAD DE</w:t>
      </w:r>
      <w:r>
        <w:rPr>
          <w:b/>
          <w:color w:val="000000"/>
          <w:sz w:val="24"/>
          <w:szCs w:val="24"/>
          <w:lang w:val="es-ES_tradnl" w:eastAsia="es-ES_tradnl"/>
        </w:rPr>
        <w:t>L</w:t>
      </w:r>
      <w:r w:rsidRPr="00270466">
        <w:rPr>
          <w:b/>
          <w:color w:val="000000"/>
          <w:sz w:val="24"/>
          <w:szCs w:val="24"/>
          <w:lang w:val="es-ES_tradnl" w:eastAsia="es-ES_tradnl"/>
        </w:rPr>
        <w:t xml:space="preserve"> MASTER EN INVESTIGACIÓN DE LAS ENSEÑANZA EN EL APRENDIZAJE DE LAS CIENCIAS EXPERIMENTALES SOCIALES Y MATEMÁTICAS</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9"/>
        <w:gridCol w:w="1417"/>
      </w:tblGrid>
      <w:tr w:rsidR="00F51274" w:rsidRPr="005E0DD0" w:rsidTr="00F51274">
        <w:trPr>
          <w:jc w:val="center"/>
        </w:trPr>
        <w:tc>
          <w:tcPr>
            <w:tcW w:w="5669" w:type="dxa"/>
            <w:vAlign w:val="center"/>
          </w:tcPr>
          <w:p w:rsidR="00F51274" w:rsidRPr="00EA77F3" w:rsidRDefault="00F51274" w:rsidP="00F51274">
            <w:pPr>
              <w:rPr>
                <w:color w:val="0070C0"/>
              </w:rPr>
            </w:pPr>
            <w:r w:rsidRPr="00EA77F3">
              <w:rPr>
                <w:color w:val="0070C0"/>
              </w:rPr>
              <w:t>D</w:t>
            </w:r>
            <w:r>
              <w:rPr>
                <w:color w:val="0070C0"/>
              </w:rPr>
              <w:t>r</w:t>
            </w:r>
            <w:r w:rsidRPr="00EA77F3">
              <w:rPr>
                <w:color w:val="0070C0"/>
              </w:rPr>
              <w:t>. Ventura García Preciado (Decano – Presidente)</w:t>
            </w:r>
          </w:p>
        </w:tc>
        <w:tc>
          <w:tcPr>
            <w:tcW w:w="1417" w:type="dxa"/>
          </w:tcPr>
          <w:p w:rsidR="00F51274" w:rsidRPr="00EA77F3" w:rsidRDefault="00F51274" w:rsidP="00F51274">
            <w:pPr>
              <w:jc w:val="center"/>
              <w:rPr>
                <w:color w:val="0070C0"/>
              </w:rPr>
            </w:pPr>
            <w:r w:rsidRPr="00EA77F3">
              <w:rPr>
                <w:color w:val="0070C0"/>
              </w:rPr>
              <w:t>Sector A</w:t>
            </w:r>
          </w:p>
        </w:tc>
      </w:tr>
      <w:tr w:rsidR="00F51274" w:rsidRPr="009B38FF" w:rsidTr="00F51274">
        <w:trPr>
          <w:jc w:val="center"/>
        </w:trPr>
        <w:tc>
          <w:tcPr>
            <w:tcW w:w="5669" w:type="dxa"/>
            <w:vAlign w:val="center"/>
          </w:tcPr>
          <w:p w:rsidR="00F51274" w:rsidRPr="00EA77F3" w:rsidRDefault="00F51274" w:rsidP="00F51274">
            <w:pPr>
              <w:rPr>
                <w:color w:val="0070C0"/>
              </w:rPr>
            </w:pPr>
            <w:r w:rsidRPr="00EA77F3">
              <w:rPr>
                <w:color w:val="0070C0"/>
              </w:rPr>
              <w:t>D</w:t>
            </w:r>
            <w:r>
              <w:rPr>
                <w:color w:val="0070C0"/>
              </w:rPr>
              <w:t>r</w:t>
            </w:r>
            <w:r w:rsidRPr="00EA77F3">
              <w:rPr>
                <w:color w:val="0070C0"/>
              </w:rPr>
              <w:t>. Emilio Costillo Borrego (Coordinador)</w:t>
            </w:r>
          </w:p>
        </w:tc>
        <w:tc>
          <w:tcPr>
            <w:tcW w:w="1417" w:type="dxa"/>
          </w:tcPr>
          <w:p w:rsidR="00F51274" w:rsidRPr="00EA77F3" w:rsidRDefault="00F51274" w:rsidP="00F51274">
            <w:pPr>
              <w:jc w:val="center"/>
              <w:rPr>
                <w:color w:val="0070C0"/>
              </w:rPr>
            </w:pPr>
            <w:r w:rsidRPr="00EA77F3">
              <w:rPr>
                <w:color w:val="0070C0"/>
              </w:rPr>
              <w:t>Sector B</w:t>
            </w:r>
          </w:p>
        </w:tc>
      </w:tr>
      <w:tr w:rsidR="00F51274" w:rsidRPr="009017A1" w:rsidTr="00F51274">
        <w:trPr>
          <w:jc w:val="center"/>
        </w:trPr>
        <w:tc>
          <w:tcPr>
            <w:tcW w:w="5669" w:type="dxa"/>
            <w:vAlign w:val="center"/>
          </w:tcPr>
          <w:p w:rsidR="00F51274" w:rsidRPr="00EA77F3" w:rsidRDefault="00F51274" w:rsidP="00F51274">
            <w:pPr>
              <w:rPr>
                <w:color w:val="0070C0"/>
              </w:rPr>
            </w:pPr>
            <w:r w:rsidRPr="00EA77F3">
              <w:rPr>
                <w:color w:val="0070C0"/>
              </w:rPr>
              <w:t>D</w:t>
            </w:r>
            <w:r>
              <w:rPr>
                <w:color w:val="0070C0"/>
              </w:rPr>
              <w:t>r</w:t>
            </w:r>
            <w:r w:rsidRPr="00EA77F3">
              <w:rPr>
                <w:color w:val="0070C0"/>
              </w:rPr>
              <w:t>ª Ana Caballero Carrasco (Secretaria)</w:t>
            </w:r>
          </w:p>
        </w:tc>
        <w:tc>
          <w:tcPr>
            <w:tcW w:w="1417" w:type="dxa"/>
          </w:tcPr>
          <w:p w:rsidR="00F51274" w:rsidRPr="00EA77F3" w:rsidRDefault="00F51274" w:rsidP="00F51274">
            <w:pPr>
              <w:jc w:val="center"/>
              <w:rPr>
                <w:color w:val="0070C0"/>
              </w:rPr>
            </w:pPr>
            <w:r w:rsidRPr="00EA77F3">
              <w:rPr>
                <w:color w:val="0070C0"/>
              </w:rPr>
              <w:t>Sector B</w:t>
            </w:r>
          </w:p>
        </w:tc>
      </w:tr>
      <w:tr w:rsidR="00F51274" w:rsidRPr="003D04F4" w:rsidTr="00F51274">
        <w:trPr>
          <w:jc w:val="center"/>
        </w:trPr>
        <w:tc>
          <w:tcPr>
            <w:tcW w:w="5669" w:type="dxa"/>
            <w:vAlign w:val="center"/>
          </w:tcPr>
          <w:p w:rsidR="00F51274" w:rsidRPr="00EA77F3" w:rsidRDefault="00F51274" w:rsidP="00F51274">
            <w:pPr>
              <w:rPr>
                <w:color w:val="0070C0"/>
              </w:rPr>
            </w:pPr>
            <w:r w:rsidRPr="00EA77F3">
              <w:rPr>
                <w:color w:val="0070C0"/>
              </w:rPr>
              <w:t>D</w:t>
            </w:r>
            <w:r>
              <w:rPr>
                <w:color w:val="0070C0"/>
              </w:rPr>
              <w:t>r</w:t>
            </w:r>
            <w:r w:rsidRPr="00EA77F3">
              <w:rPr>
                <w:color w:val="0070C0"/>
              </w:rPr>
              <w:t>. Vicente Mellado Jiménez</w:t>
            </w:r>
          </w:p>
        </w:tc>
        <w:tc>
          <w:tcPr>
            <w:tcW w:w="1417" w:type="dxa"/>
          </w:tcPr>
          <w:p w:rsidR="00F51274" w:rsidRPr="00EA77F3" w:rsidRDefault="00F51274" w:rsidP="00F51274">
            <w:pPr>
              <w:jc w:val="center"/>
              <w:rPr>
                <w:color w:val="0070C0"/>
              </w:rPr>
            </w:pPr>
            <w:r w:rsidRPr="00EA77F3">
              <w:rPr>
                <w:color w:val="0070C0"/>
              </w:rPr>
              <w:t>Sector A</w:t>
            </w:r>
          </w:p>
        </w:tc>
      </w:tr>
      <w:tr w:rsidR="00F51274" w:rsidRPr="003D04F4" w:rsidTr="00F51274">
        <w:trPr>
          <w:jc w:val="center"/>
        </w:trPr>
        <w:tc>
          <w:tcPr>
            <w:tcW w:w="5669" w:type="dxa"/>
            <w:vAlign w:val="center"/>
          </w:tcPr>
          <w:p w:rsidR="00F51274" w:rsidRPr="00EA77F3" w:rsidRDefault="00F51274" w:rsidP="00F51274">
            <w:pPr>
              <w:rPr>
                <w:color w:val="0070C0"/>
              </w:rPr>
            </w:pPr>
            <w:r w:rsidRPr="00EA77F3">
              <w:rPr>
                <w:color w:val="0070C0"/>
              </w:rPr>
              <w:t>D</w:t>
            </w:r>
            <w:r>
              <w:rPr>
                <w:color w:val="0070C0"/>
              </w:rPr>
              <w:t>r</w:t>
            </w:r>
            <w:r w:rsidRPr="00EA77F3">
              <w:rPr>
                <w:color w:val="0070C0"/>
              </w:rPr>
              <w:t xml:space="preserve">. Juan Luis de la Montaña </w:t>
            </w:r>
            <w:proofErr w:type="spellStart"/>
            <w:r w:rsidRPr="00EA77F3">
              <w:rPr>
                <w:color w:val="0070C0"/>
              </w:rPr>
              <w:t>Conchiña</w:t>
            </w:r>
            <w:proofErr w:type="spellEnd"/>
          </w:p>
        </w:tc>
        <w:tc>
          <w:tcPr>
            <w:tcW w:w="1417" w:type="dxa"/>
          </w:tcPr>
          <w:p w:rsidR="00F51274" w:rsidRPr="00EA77F3" w:rsidRDefault="00F51274" w:rsidP="00F51274">
            <w:pPr>
              <w:jc w:val="center"/>
              <w:rPr>
                <w:color w:val="0070C0"/>
              </w:rPr>
            </w:pPr>
            <w:r w:rsidRPr="00EA77F3">
              <w:rPr>
                <w:color w:val="0070C0"/>
              </w:rPr>
              <w:t>Sector B</w:t>
            </w:r>
          </w:p>
        </w:tc>
      </w:tr>
      <w:tr w:rsidR="00F51274" w:rsidRPr="003D04F4" w:rsidTr="00F51274">
        <w:trPr>
          <w:jc w:val="center"/>
        </w:trPr>
        <w:tc>
          <w:tcPr>
            <w:tcW w:w="5669" w:type="dxa"/>
            <w:vAlign w:val="center"/>
          </w:tcPr>
          <w:p w:rsidR="00F51274" w:rsidRPr="00EA77F3" w:rsidRDefault="00F51274" w:rsidP="00F51274">
            <w:pPr>
              <w:rPr>
                <w:color w:val="0070C0"/>
              </w:rPr>
            </w:pPr>
            <w:r w:rsidRPr="00EA77F3">
              <w:rPr>
                <w:color w:val="0070C0"/>
              </w:rPr>
              <w:t>D</w:t>
            </w:r>
            <w:r>
              <w:rPr>
                <w:color w:val="0070C0"/>
              </w:rPr>
              <w:t>r</w:t>
            </w:r>
            <w:r w:rsidRPr="00EA77F3">
              <w:rPr>
                <w:color w:val="0070C0"/>
              </w:rPr>
              <w:t xml:space="preserve">ª Florentina Cañada </w:t>
            </w:r>
            <w:proofErr w:type="spellStart"/>
            <w:r w:rsidRPr="00EA77F3">
              <w:rPr>
                <w:color w:val="0070C0"/>
              </w:rPr>
              <w:t>Cañada</w:t>
            </w:r>
            <w:proofErr w:type="spellEnd"/>
          </w:p>
        </w:tc>
        <w:tc>
          <w:tcPr>
            <w:tcW w:w="1417" w:type="dxa"/>
          </w:tcPr>
          <w:p w:rsidR="00F51274" w:rsidRPr="00EA77F3" w:rsidRDefault="00F51274" w:rsidP="00F51274">
            <w:pPr>
              <w:jc w:val="center"/>
              <w:rPr>
                <w:color w:val="0070C0"/>
              </w:rPr>
            </w:pPr>
            <w:r w:rsidRPr="00EA77F3">
              <w:rPr>
                <w:color w:val="0070C0"/>
              </w:rPr>
              <w:t>Sector A</w:t>
            </w:r>
          </w:p>
        </w:tc>
      </w:tr>
      <w:tr w:rsidR="00F51274" w:rsidRPr="003D04F4" w:rsidTr="00F51274">
        <w:trPr>
          <w:jc w:val="center"/>
        </w:trPr>
        <w:tc>
          <w:tcPr>
            <w:tcW w:w="5669" w:type="dxa"/>
            <w:vAlign w:val="center"/>
          </w:tcPr>
          <w:p w:rsidR="00F51274" w:rsidRPr="00EA77F3" w:rsidRDefault="00F51274" w:rsidP="00F51274">
            <w:pPr>
              <w:rPr>
                <w:color w:val="0070C0"/>
              </w:rPr>
            </w:pPr>
            <w:r w:rsidRPr="00EA77F3">
              <w:rPr>
                <w:color w:val="0070C0"/>
              </w:rPr>
              <w:t>D</w:t>
            </w:r>
            <w:r>
              <w:rPr>
                <w:color w:val="0070C0"/>
              </w:rPr>
              <w:t>r</w:t>
            </w:r>
            <w:r w:rsidRPr="00EA77F3">
              <w:rPr>
                <w:color w:val="0070C0"/>
              </w:rPr>
              <w:t>. Ricardo Luengo González</w:t>
            </w:r>
          </w:p>
        </w:tc>
        <w:tc>
          <w:tcPr>
            <w:tcW w:w="1417" w:type="dxa"/>
          </w:tcPr>
          <w:p w:rsidR="00F51274" w:rsidRPr="00EA77F3" w:rsidRDefault="00F51274" w:rsidP="00F51274">
            <w:pPr>
              <w:jc w:val="center"/>
              <w:rPr>
                <w:color w:val="0070C0"/>
              </w:rPr>
            </w:pPr>
            <w:r w:rsidRPr="00EA77F3">
              <w:rPr>
                <w:color w:val="0070C0"/>
              </w:rPr>
              <w:t>Sector A</w:t>
            </w:r>
          </w:p>
        </w:tc>
      </w:tr>
      <w:tr w:rsidR="00F51274" w:rsidRPr="003D04F4" w:rsidTr="00F51274">
        <w:trPr>
          <w:jc w:val="center"/>
        </w:trPr>
        <w:tc>
          <w:tcPr>
            <w:tcW w:w="5669" w:type="dxa"/>
            <w:vAlign w:val="center"/>
          </w:tcPr>
          <w:p w:rsidR="00F51274" w:rsidRPr="00EA77F3" w:rsidRDefault="00F51274" w:rsidP="00F51274">
            <w:pPr>
              <w:rPr>
                <w:color w:val="0070C0"/>
              </w:rPr>
            </w:pPr>
            <w:r w:rsidRPr="00EA77F3">
              <w:rPr>
                <w:color w:val="0070C0"/>
              </w:rPr>
              <w:t>D</w:t>
            </w:r>
            <w:r>
              <w:rPr>
                <w:color w:val="0070C0"/>
              </w:rPr>
              <w:t>r</w:t>
            </w:r>
            <w:r w:rsidRPr="00EA77F3">
              <w:rPr>
                <w:color w:val="0070C0"/>
              </w:rPr>
              <w:t xml:space="preserve">. Javier Cubero </w:t>
            </w:r>
            <w:proofErr w:type="spellStart"/>
            <w:r w:rsidRPr="00EA77F3">
              <w:rPr>
                <w:color w:val="0070C0"/>
              </w:rPr>
              <w:t>Juánez</w:t>
            </w:r>
            <w:proofErr w:type="spellEnd"/>
          </w:p>
        </w:tc>
        <w:tc>
          <w:tcPr>
            <w:tcW w:w="1417" w:type="dxa"/>
          </w:tcPr>
          <w:p w:rsidR="00F51274" w:rsidRPr="00EA77F3" w:rsidRDefault="00F51274" w:rsidP="00F51274">
            <w:pPr>
              <w:jc w:val="center"/>
              <w:rPr>
                <w:color w:val="0070C0"/>
              </w:rPr>
            </w:pPr>
            <w:r w:rsidRPr="00EA77F3">
              <w:rPr>
                <w:color w:val="0070C0"/>
              </w:rPr>
              <w:t>Sector B</w:t>
            </w:r>
          </w:p>
        </w:tc>
      </w:tr>
      <w:tr w:rsidR="00F51274" w:rsidRPr="003D04F4" w:rsidTr="00F51274">
        <w:trPr>
          <w:jc w:val="center"/>
        </w:trPr>
        <w:tc>
          <w:tcPr>
            <w:tcW w:w="5669" w:type="dxa"/>
            <w:vAlign w:val="center"/>
          </w:tcPr>
          <w:p w:rsidR="00F51274" w:rsidRPr="00EA77F3" w:rsidRDefault="00F51274" w:rsidP="00F51274">
            <w:pPr>
              <w:rPr>
                <w:color w:val="0070C0"/>
              </w:rPr>
            </w:pPr>
            <w:r w:rsidRPr="00EA77F3">
              <w:rPr>
                <w:color w:val="0070C0"/>
              </w:rPr>
              <w:t>Dª Fátima Picón Jaramillo</w:t>
            </w:r>
          </w:p>
        </w:tc>
        <w:tc>
          <w:tcPr>
            <w:tcW w:w="1417" w:type="dxa"/>
          </w:tcPr>
          <w:p w:rsidR="00F51274" w:rsidRPr="00EA77F3" w:rsidRDefault="00F51274" w:rsidP="00F51274">
            <w:pPr>
              <w:jc w:val="center"/>
              <w:rPr>
                <w:color w:val="0070C0"/>
              </w:rPr>
            </w:pPr>
            <w:r w:rsidRPr="00EA77F3">
              <w:rPr>
                <w:color w:val="0070C0"/>
              </w:rPr>
              <w:t>Sector C</w:t>
            </w:r>
          </w:p>
        </w:tc>
      </w:tr>
      <w:tr w:rsidR="00F51274" w:rsidRPr="003D04F4" w:rsidTr="00F51274">
        <w:trPr>
          <w:jc w:val="center"/>
        </w:trPr>
        <w:tc>
          <w:tcPr>
            <w:tcW w:w="5669" w:type="dxa"/>
            <w:vAlign w:val="center"/>
          </w:tcPr>
          <w:p w:rsidR="00F51274" w:rsidRPr="00EA77F3" w:rsidRDefault="00F51274" w:rsidP="00F51274">
            <w:pPr>
              <w:rPr>
                <w:color w:val="0070C0"/>
              </w:rPr>
            </w:pPr>
            <w:r w:rsidRPr="00EA77F3">
              <w:rPr>
                <w:color w:val="0070C0"/>
              </w:rPr>
              <w:t>Dª Mª Dolores Berbén Narváez</w:t>
            </w:r>
          </w:p>
        </w:tc>
        <w:tc>
          <w:tcPr>
            <w:tcW w:w="1417" w:type="dxa"/>
          </w:tcPr>
          <w:p w:rsidR="00F51274" w:rsidRPr="00EA77F3" w:rsidRDefault="00F51274" w:rsidP="00F51274">
            <w:pPr>
              <w:jc w:val="center"/>
              <w:rPr>
                <w:color w:val="0070C0"/>
              </w:rPr>
            </w:pPr>
            <w:r w:rsidRPr="00EA77F3">
              <w:rPr>
                <w:color w:val="0070C0"/>
              </w:rPr>
              <w:t>Sector D</w:t>
            </w:r>
          </w:p>
        </w:tc>
      </w:tr>
    </w:tbl>
    <w:p w:rsidR="00F51274" w:rsidRPr="00EA77F3" w:rsidRDefault="00F51274" w:rsidP="00F51274">
      <w:pPr>
        <w:ind w:left="720"/>
        <w:jc w:val="both"/>
        <w:rPr>
          <w:color w:val="000000"/>
          <w:sz w:val="24"/>
          <w:szCs w:val="24"/>
          <w:lang w:val="es-ES_tradnl" w:eastAsia="es-ES_tradnl"/>
        </w:rPr>
      </w:pPr>
    </w:p>
    <w:p w:rsidR="00F51274" w:rsidRPr="001B7603" w:rsidRDefault="00F51274" w:rsidP="00F51274">
      <w:pPr>
        <w:ind w:left="708"/>
        <w:jc w:val="both"/>
        <w:rPr>
          <w:b/>
          <w:color w:val="000000"/>
          <w:sz w:val="24"/>
          <w:szCs w:val="24"/>
          <w:lang w:val="es-ES_tradnl" w:eastAsia="es-ES_tradnl"/>
        </w:rPr>
      </w:pPr>
      <w:r w:rsidRPr="001B7603">
        <w:rPr>
          <w:b/>
          <w:color w:val="000000"/>
          <w:sz w:val="24"/>
          <w:szCs w:val="24"/>
          <w:lang w:val="es-ES_tradnl" w:eastAsia="es-ES_tradnl"/>
        </w:rPr>
        <w:t>Aprobada por Mayoría</w:t>
      </w:r>
    </w:p>
    <w:p w:rsidR="00F51274" w:rsidRPr="00EA77F3" w:rsidRDefault="00F51274" w:rsidP="00F51274">
      <w:pPr>
        <w:ind w:left="708"/>
        <w:jc w:val="both"/>
        <w:rPr>
          <w:color w:val="000000"/>
          <w:sz w:val="24"/>
          <w:szCs w:val="24"/>
          <w:lang w:val="es-ES_tradnl" w:eastAsia="es-ES_tradnl"/>
        </w:rPr>
      </w:pPr>
    </w:p>
    <w:p w:rsidR="00F51274" w:rsidRPr="00270466" w:rsidRDefault="00F51274" w:rsidP="00F51274">
      <w:pPr>
        <w:ind w:left="720"/>
        <w:jc w:val="both"/>
        <w:rPr>
          <w:b/>
          <w:color w:val="000000"/>
          <w:sz w:val="24"/>
          <w:szCs w:val="24"/>
          <w:lang w:val="es-ES_tradnl" w:eastAsia="es-ES_tradnl"/>
        </w:rPr>
      </w:pPr>
      <w:r w:rsidRPr="00B142FC">
        <w:rPr>
          <w:b/>
          <w:color w:val="000000"/>
          <w:sz w:val="24"/>
          <w:szCs w:val="24"/>
          <w:lang w:val="es-ES_tradnl" w:eastAsia="es-ES_tradnl"/>
        </w:rPr>
        <w:t>C</w:t>
      </w:r>
      <w:r>
        <w:rPr>
          <w:b/>
          <w:color w:val="000000"/>
          <w:sz w:val="24"/>
          <w:szCs w:val="24"/>
          <w:lang w:val="es-ES_tradnl" w:eastAsia="es-ES_tradnl"/>
        </w:rPr>
        <w:t>OMISIÓN</w:t>
      </w:r>
      <w:r w:rsidRPr="008478AD">
        <w:rPr>
          <w:b/>
          <w:color w:val="000000"/>
          <w:sz w:val="24"/>
          <w:szCs w:val="24"/>
          <w:lang w:val="es-ES_tradnl" w:eastAsia="es-ES_tradnl"/>
        </w:rPr>
        <w:t xml:space="preserve"> </w:t>
      </w:r>
      <w:r>
        <w:rPr>
          <w:b/>
          <w:color w:val="000000"/>
          <w:sz w:val="24"/>
          <w:szCs w:val="24"/>
          <w:lang w:val="es-ES_tradnl" w:eastAsia="es-ES_tradnl"/>
        </w:rPr>
        <w:t>DE</w:t>
      </w:r>
      <w:r w:rsidRPr="00270466">
        <w:rPr>
          <w:b/>
          <w:color w:val="000000"/>
          <w:sz w:val="24"/>
          <w:szCs w:val="24"/>
          <w:lang w:val="es-ES_tradnl" w:eastAsia="es-ES_tradnl"/>
        </w:rPr>
        <w:t xml:space="preserve"> CALIDAD DE</w:t>
      </w:r>
      <w:r>
        <w:rPr>
          <w:b/>
          <w:color w:val="000000"/>
          <w:sz w:val="24"/>
          <w:szCs w:val="24"/>
          <w:lang w:val="es-ES_tradnl" w:eastAsia="es-ES_tradnl"/>
        </w:rPr>
        <w:t>L</w:t>
      </w:r>
      <w:r w:rsidRPr="00270466">
        <w:rPr>
          <w:b/>
          <w:color w:val="000000"/>
          <w:sz w:val="24"/>
          <w:szCs w:val="24"/>
          <w:lang w:val="es-ES_tradnl" w:eastAsia="es-ES_tradnl"/>
        </w:rPr>
        <w:t xml:space="preserve"> MASTER EN ENSEÑANZA BILINGÜE</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9"/>
        <w:gridCol w:w="1417"/>
      </w:tblGrid>
      <w:tr w:rsidR="00F51274" w:rsidRPr="007B4528" w:rsidTr="00F51274">
        <w:trPr>
          <w:jc w:val="center"/>
        </w:trPr>
        <w:tc>
          <w:tcPr>
            <w:tcW w:w="5669" w:type="dxa"/>
            <w:vAlign w:val="center"/>
          </w:tcPr>
          <w:p w:rsidR="00F51274" w:rsidRPr="007B4528" w:rsidRDefault="00F51274" w:rsidP="00F51274">
            <w:r w:rsidRPr="00356B95">
              <w:rPr>
                <w:color w:val="0070C0"/>
              </w:rPr>
              <w:t>D</w:t>
            </w:r>
            <w:r>
              <w:rPr>
                <w:color w:val="0070C0"/>
              </w:rPr>
              <w:t>r</w:t>
            </w:r>
            <w:r w:rsidRPr="00356B95">
              <w:rPr>
                <w:color w:val="0070C0"/>
              </w:rPr>
              <w:t>. Ventura García Preciado (Decano – Presidente)</w:t>
            </w:r>
          </w:p>
        </w:tc>
        <w:tc>
          <w:tcPr>
            <w:tcW w:w="1417" w:type="dxa"/>
          </w:tcPr>
          <w:p w:rsidR="00F51274" w:rsidRPr="00356B95" w:rsidRDefault="00F51274" w:rsidP="00F51274">
            <w:pPr>
              <w:jc w:val="center"/>
              <w:rPr>
                <w:color w:val="0070C0"/>
              </w:rPr>
            </w:pPr>
            <w:r>
              <w:rPr>
                <w:color w:val="0070C0"/>
              </w:rPr>
              <w:t>Sector A</w:t>
            </w:r>
          </w:p>
        </w:tc>
      </w:tr>
      <w:tr w:rsidR="00F51274" w:rsidRPr="00F57507" w:rsidTr="00F51274">
        <w:trPr>
          <w:jc w:val="center"/>
        </w:trPr>
        <w:tc>
          <w:tcPr>
            <w:tcW w:w="5669" w:type="dxa"/>
            <w:vAlign w:val="center"/>
          </w:tcPr>
          <w:p w:rsidR="00F51274" w:rsidRPr="00F57507" w:rsidRDefault="00F51274" w:rsidP="00F51274">
            <w:pPr>
              <w:rPr>
                <w:color w:val="0070C0"/>
              </w:rPr>
            </w:pPr>
            <w:r w:rsidRPr="00F57507">
              <w:rPr>
                <w:color w:val="0070C0"/>
              </w:rPr>
              <w:t>D</w:t>
            </w:r>
            <w:r>
              <w:rPr>
                <w:color w:val="0070C0"/>
              </w:rPr>
              <w:t>r</w:t>
            </w:r>
            <w:r w:rsidRPr="00F57507">
              <w:rPr>
                <w:color w:val="0070C0"/>
              </w:rPr>
              <w:t xml:space="preserve">ª Ana Piquer </w:t>
            </w:r>
            <w:proofErr w:type="spellStart"/>
            <w:r w:rsidRPr="00F57507">
              <w:rPr>
                <w:color w:val="0070C0"/>
              </w:rPr>
              <w:t>Píriz</w:t>
            </w:r>
            <w:proofErr w:type="spellEnd"/>
            <w:r w:rsidRPr="00F57507">
              <w:rPr>
                <w:color w:val="0070C0"/>
              </w:rPr>
              <w:t xml:space="preserve"> (Coordinadora)</w:t>
            </w:r>
          </w:p>
        </w:tc>
        <w:tc>
          <w:tcPr>
            <w:tcW w:w="1417" w:type="dxa"/>
          </w:tcPr>
          <w:p w:rsidR="00F51274" w:rsidRPr="00F57507" w:rsidRDefault="00F51274" w:rsidP="00F51274">
            <w:pPr>
              <w:jc w:val="center"/>
              <w:rPr>
                <w:color w:val="0070C0"/>
              </w:rPr>
            </w:pPr>
            <w:r>
              <w:rPr>
                <w:color w:val="0070C0"/>
              </w:rPr>
              <w:t>Sector B</w:t>
            </w:r>
          </w:p>
        </w:tc>
      </w:tr>
      <w:tr w:rsidR="00F51274" w:rsidRPr="00E1214F" w:rsidTr="00F51274">
        <w:trPr>
          <w:jc w:val="center"/>
        </w:trPr>
        <w:tc>
          <w:tcPr>
            <w:tcW w:w="5669" w:type="dxa"/>
            <w:vAlign w:val="center"/>
          </w:tcPr>
          <w:p w:rsidR="00F51274" w:rsidRPr="00E1214F" w:rsidRDefault="00F51274" w:rsidP="00F51274">
            <w:pPr>
              <w:rPr>
                <w:color w:val="0070C0"/>
              </w:rPr>
            </w:pPr>
            <w:r w:rsidRPr="00E1214F">
              <w:rPr>
                <w:color w:val="0070C0"/>
              </w:rPr>
              <w:t>D</w:t>
            </w:r>
            <w:r>
              <w:rPr>
                <w:color w:val="0070C0"/>
              </w:rPr>
              <w:t>r</w:t>
            </w:r>
            <w:r w:rsidRPr="00E1214F">
              <w:rPr>
                <w:color w:val="0070C0"/>
              </w:rPr>
              <w:t>ª Guadalupe de la Maya Retamar</w:t>
            </w:r>
          </w:p>
        </w:tc>
        <w:tc>
          <w:tcPr>
            <w:tcW w:w="1417" w:type="dxa"/>
          </w:tcPr>
          <w:p w:rsidR="00F51274" w:rsidRPr="00E1214F" w:rsidRDefault="00F51274" w:rsidP="00F51274">
            <w:pPr>
              <w:jc w:val="center"/>
              <w:rPr>
                <w:color w:val="0070C0"/>
              </w:rPr>
            </w:pPr>
            <w:r>
              <w:rPr>
                <w:color w:val="0070C0"/>
              </w:rPr>
              <w:t>Sector A</w:t>
            </w:r>
          </w:p>
        </w:tc>
      </w:tr>
      <w:tr w:rsidR="00F51274" w:rsidRPr="00F57507" w:rsidTr="00F51274">
        <w:trPr>
          <w:jc w:val="center"/>
        </w:trPr>
        <w:tc>
          <w:tcPr>
            <w:tcW w:w="5669" w:type="dxa"/>
            <w:vAlign w:val="center"/>
          </w:tcPr>
          <w:p w:rsidR="00F51274" w:rsidRPr="00F57507" w:rsidRDefault="00F51274" w:rsidP="00F51274">
            <w:pPr>
              <w:rPr>
                <w:color w:val="0070C0"/>
              </w:rPr>
            </w:pPr>
            <w:r w:rsidRPr="00F57507">
              <w:rPr>
                <w:color w:val="0070C0"/>
              </w:rPr>
              <w:t>D</w:t>
            </w:r>
            <w:r>
              <w:rPr>
                <w:color w:val="0070C0"/>
              </w:rPr>
              <w:t>r</w:t>
            </w:r>
            <w:r w:rsidRPr="00F57507">
              <w:rPr>
                <w:color w:val="0070C0"/>
              </w:rPr>
              <w:t xml:space="preserve">ª Mª José </w:t>
            </w:r>
            <w:proofErr w:type="spellStart"/>
            <w:r w:rsidRPr="00F57507">
              <w:rPr>
                <w:color w:val="0070C0"/>
              </w:rPr>
              <w:t>Rabazo</w:t>
            </w:r>
            <w:proofErr w:type="spellEnd"/>
            <w:r w:rsidRPr="00F57507">
              <w:rPr>
                <w:color w:val="0070C0"/>
              </w:rPr>
              <w:t xml:space="preserve"> Méndez</w:t>
            </w:r>
          </w:p>
        </w:tc>
        <w:tc>
          <w:tcPr>
            <w:tcW w:w="1417" w:type="dxa"/>
          </w:tcPr>
          <w:p w:rsidR="00F51274" w:rsidRPr="00F57507" w:rsidRDefault="00F51274" w:rsidP="00F51274">
            <w:pPr>
              <w:jc w:val="center"/>
              <w:rPr>
                <w:color w:val="0070C0"/>
              </w:rPr>
            </w:pPr>
            <w:r>
              <w:rPr>
                <w:color w:val="0070C0"/>
              </w:rPr>
              <w:t>Sector B</w:t>
            </w:r>
          </w:p>
        </w:tc>
      </w:tr>
      <w:tr w:rsidR="00F51274" w:rsidRPr="00B570AF" w:rsidTr="00F51274">
        <w:trPr>
          <w:jc w:val="center"/>
        </w:trPr>
        <w:tc>
          <w:tcPr>
            <w:tcW w:w="5669" w:type="dxa"/>
            <w:vAlign w:val="center"/>
          </w:tcPr>
          <w:p w:rsidR="00F51274" w:rsidRPr="00B570AF" w:rsidRDefault="00F51274" w:rsidP="00F51274">
            <w:pPr>
              <w:rPr>
                <w:color w:val="0070C0"/>
              </w:rPr>
            </w:pPr>
            <w:r w:rsidRPr="00B570AF">
              <w:rPr>
                <w:color w:val="0070C0"/>
              </w:rPr>
              <w:t>D</w:t>
            </w:r>
            <w:r>
              <w:rPr>
                <w:color w:val="0070C0"/>
              </w:rPr>
              <w:t>r</w:t>
            </w:r>
            <w:r w:rsidRPr="00B570AF">
              <w:rPr>
                <w:color w:val="0070C0"/>
              </w:rPr>
              <w:t>. Juan de Dios Martínez Agudo</w:t>
            </w:r>
          </w:p>
        </w:tc>
        <w:tc>
          <w:tcPr>
            <w:tcW w:w="1417" w:type="dxa"/>
          </w:tcPr>
          <w:p w:rsidR="00F51274" w:rsidRPr="00B570AF" w:rsidRDefault="00F51274" w:rsidP="00F51274">
            <w:pPr>
              <w:jc w:val="center"/>
              <w:rPr>
                <w:color w:val="0070C0"/>
              </w:rPr>
            </w:pPr>
            <w:r>
              <w:rPr>
                <w:color w:val="0070C0"/>
              </w:rPr>
              <w:t>Sector A</w:t>
            </w:r>
          </w:p>
        </w:tc>
      </w:tr>
      <w:tr w:rsidR="00F51274" w:rsidRPr="00E1214F" w:rsidTr="00F51274">
        <w:trPr>
          <w:jc w:val="center"/>
        </w:trPr>
        <w:tc>
          <w:tcPr>
            <w:tcW w:w="5669" w:type="dxa"/>
            <w:vAlign w:val="center"/>
          </w:tcPr>
          <w:p w:rsidR="00F51274" w:rsidRPr="00E1214F" w:rsidRDefault="00F51274" w:rsidP="00F51274">
            <w:pPr>
              <w:rPr>
                <w:color w:val="0070C0"/>
              </w:rPr>
            </w:pPr>
            <w:r w:rsidRPr="00E1214F">
              <w:rPr>
                <w:color w:val="0070C0"/>
              </w:rPr>
              <w:t>Dª María Rubio Ortega</w:t>
            </w:r>
          </w:p>
        </w:tc>
        <w:tc>
          <w:tcPr>
            <w:tcW w:w="1417" w:type="dxa"/>
          </w:tcPr>
          <w:p w:rsidR="00F51274" w:rsidRPr="00E1214F" w:rsidRDefault="00F51274" w:rsidP="00F51274">
            <w:pPr>
              <w:jc w:val="center"/>
              <w:rPr>
                <w:color w:val="0070C0"/>
              </w:rPr>
            </w:pPr>
            <w:r>
              <w:rPr>
                <w:color w:val="0070C0"/>
              </w:rPr>
              <w:t>Sector C</w:t>
            </w:r>
          </w:p>
        </w:tc>
      </w:tr>
      <w:tr w:rsidR="00F51274" w:rsidRPr="00713A5C" w:rsidTr="00F51274">
        <w:trPr>
          <w:jc w:val="center"/>
        </w:trPr>
        <w:tc>
          <w:tcPr>
            <w:tcW w:w="5669" w:type="dxa"/>
            <w:vAlign w:val="center"/>
          </w:tcPr>
          <w:p w:rsidR="00F51274" w:rsidRPr="00713A5C" w:rsidRDefault="00F51274" w:rsidP="00F51274">
            <w:pPr>
              <w:rPr>
                <w:color w:val="0070C0"/>
              </w:rPr>
            </w:pPr>
            <w:r w:rsidRPr="00713A5C">
              <w:rPr>
                <w:color w:val="0070C0"/>
              </w:rPr>
              <w:t>Dª Ángela Iglesias Jaramillo</w:t>
            </w:r>
          </w:p>
        </w:tc>
        <w:tc>
          <w:tcPr>
            <w:tcW w:w="1417" w:type="dxa"/>
          </w:tcPr>
          <w:p w:rsidR="00F51274" w:rsidRPr="00713A5C" w:rsidRDefault="00F51274" w:rsidP="00F51274">
            <w:pPr>
              <w:jc w:val="center"/>
              <w:rPr>
                <w:color w:val="0070C0"/>
              </w:rPr>
            </w:pPr>
            <w:r>
              <w:rPr>
                <w:color w:val="0070C0"/>
              </w:rPr>
              <w:t>Sector C</w:t>
            </w:r>
          </w:p>
        </w:tc>
      </w:tr>
      <w:tr w:rsidR="00F51274" w:rsidRPr="00E1214F" w:rsidTr="00F51274">
        <w:trPr>
          <w:jc w:val="center"/>
        </w:trPr>
        <w:tc>
          <w:tcPr>
            <w:tcW w:w="5669" w:type="dxa"/>
            <w:vAlign w:val="center"/>
          </w:tcPr>
          <w:p w:rsidR="00F51274" w:rsidRPr="00E1214F" w:rsidRDefault="00F51274" w:rsidP="00F51274">
            <w:pPr>
              <w:rPr>
                <w:color w:val="0070C0"/>
              </w:rPr>
            </w:pPr>
            <w:r w:rsidRPr="00E1214F">
              <w:rPr>
                <w:color w:val="0070C0"/>
              </w:rPr>
              <w:t>Dª Mª Dolores Berbén Narváez</w:t>
            </w:r>
          </w:p>
        </w:tc>
        <w:tc>
          <w:tcPr>
            <w:tcW w:w="1417" w:type="dxa"/>
          </w:tcPr>
          <w:p w:rsidR="00F51274" w:rsidRPr="00E1214F" w:rsidRDefault="00F51274" w:rsidP="00F51274">
            <w:pPr>
              <w:jc w:val="center"/>
              <w:rPr>
                <w:color w:val="0070C0"/>
              </w:rPr>
            </w:pPr>
            <w:r>
              <w:rPr>
                <w:color w:val="0070C0"/>
              </w:rPr>
              <w:t>Sector D</w:t>
            </w:r>
          </w:p>
        </w:tc>
      </w:tr>
    </w:tbl>
    <w:p w:rsidR="00F51274" w:rsidRDefault="00F51274" w:rsidP="00F51274">
      <w:pPr>
        <w:ind w:left="708"/>
        <w:jc w:val="both"/>
        <w:rPr>
          <w:b/>
          <w:color w:val="000000"/>
          <w:sz w:val="24"/>
          <w:szCs w:val="24"/>
          <w:lang w:val="es-ES_tradnl" w:eastAsia="es-ES_tradnl"/>
        </w:rPr>
      </w:pPr>
    </w:p>
    <w:p w:rsidR="00F51274" w:rsidRPr="001B7603" w:rsidRDefault="00F51274" w:rsidP="001B7603">
      <w:pPr>
        <w:ind w:left="708"/>
        <w:jc w:val="both"/>
        <w:rPr>
          <w:b/>
          <w:color w:val="000000"/>
          <w:sz w:val="24"/>
          <w:szCs w:val="24"/>
          <w:lang w:val="es-ES_tradnl" w:eastAsia="es-ES_tradnl"/>
        </w:rPr>
      </w:pPr>
      <w:r w:rsidRPr="001B7603">
        <w:rPr>
          <w:b/>
          <w:color w:val="000000"/>
          <w:sz w:val="24"/>
          <w:szCs w:val="24"/>
          <w:lang w:val="es-ES_tradnl" w:eastAsia="es-ES_tradnl"/>
        </w:rPr>
        <w:t>Aprobada por Mayoría</w:t>
      </w:r>
    </w:p>
    <w:p w:rsidR="00F51274" w:rsidRDefault="00F51274" w:rsidP="00F51274">
      <w:pPr>
        <w:ind w:left="720"/>
        <w:jc w:val="both"/>
        <w:rPr>
          <w:b/>
          <w:color w:val="000000"/>
          <w:sz w:val="24"/>
          <w:szCs w:val="24"/>
          <w:lang w:val="es-ES_tradnl" w:eastAsia="es-ES_tradnl"/>
        </w:rPr>
      </w:pPr>
      <w:r w:rsidRPr="00B142FC">
        <w:rPr>
          <w:b/>
          <w:color w:val="000000"/>
          <w:sz w:val="24"/>
          <w:szCs w:val="24"/>
          <w:lang w:val="es-ES_tradnl" w:eastAsia="es-ES_tradnl"/>
        </w:rPr>
        <w:t>C</w:t>
      </w:r>
      <w:r>
        <w:rPr>
          <w:b/>
          <w:color w:val="000000"/>
          <w:sz w:val="24"/>
          <w:szCs w:val="24"/>
          <w:lang w:val="es-ES_tradnl" w:eastAsia="es-ES_tradnl"/>
        </w:rPr>
        <w:t>OMISIÓN</w:t>
      </w:r>
      <w:r w:rsidRPr="008478AD">
        <w:rPr>
          <w:b/>
          <w:color w:val="000000"/>
          <w:sz w:val="24"/>
          <w:szCs w:val="24"/>
          <w:lang w:val="es-ES_tradnl" w:eastAsia="es-ES_tradnl"/>
        </w:rPr>
        <w:t xml:space="preserve"> </w:t>
      </w:r>
      <w:r>
        <w:rPr>
          <w:b/>
          <w:color w:val="000000"/>
          <w:sz w:val="24"/>
          <w:szCs w:val="24"/>
          <w:lang w:val="es-ES_tradnl" w:eastAsia="es-ES_tradnl"/>
        </w:rPr>
        <w:t>DE</w:t>
      </w:r>
      <w:r w:rsidRPr="00270466">
        <w:rPr>
          <w:b/>
          <w:color w:val="000000"/>
          <w:sz w:val="24"/>
          <w:szCs w:val="24"/>
          <w:lang w:val="es-ES_tradnl" w:eastAsia="es-ES_tradnl"/>
        </w:rPr>
        <w:t xml:space="preserve"> CALIDAD DE</w:t>
      </w:r>
      <w:r>
        <w:rPr>
          <w:b/>
          <w:color w:val="000000"/>
          <w:sz w:val="24"/>
          <w:szCs w:val="24"/>
          <w:lang w:val="es-ES_tradnl" w:eastAsia="es-ES_tradnl"/>
        </w:rPr>
        <w:t>L</w:t>
      </w:r>
      <w:r w:rsidRPr="00270466">
        <w:rPr>
          <w:b/>
          <w:color w:val="000000"/>
          <w:sz w:val="24"/>
          <w:szCs w:val="24"/>
          <w:lang w:val="es-ES_tradnl" w:eastAsia="es-ES_tradnl"/>
        </w:rPr>
        <w:t xml:space="preserve"> MASTER DE FORMACIÓN DEL PROFESORADO Y TIC</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9"/>
        <w:gridCol w:w="1417"/>
      </w:tblGrid>
      <w:tr w:rsidR="00F51274" w:rsidRPr="00C55476" w:rsidTr="00F51274">
        <w:trPr>
          <w:jc w:val="center"/>
        </w:trPr>
        <w:tc>
          <w:tcPr>
            <w:tcW w:w="5669" w:type="dxa"/>
            <w:vAlign w:val="center"/>
          </w:tcPr>
          <w:p w:rsidR="00F51274" w:rsidRPr="00C55476" w:rsidRDefault="00F51274" w:rsidP="00F51274">
            <w:r w:rsidRPr="00356B95">
              <w:rPr>
                <w:color w:val="0070C0"/>
              </w:rPr>
              <w:t>D</w:t>
            </w:r>
            <w:r>
              <w:rPr>
                <w:color w:val="0070C0"/>
              </w:rPr>
              <w:t>r</w:t>
            </w:r>
            <w:r w:rsidRPr="00356B95">
              <w:rPr>
                <w:color w:val="0070C0"/>
              </w:rPr>
              <w:t>. Ventura García Preciado (Decano – Presidente)</w:t>
            </w:r>
          </w:p>
        </w:tc>
        <w:tc>
          <w:tcPr>
            <w:tcW w:w="1417" w:type="dxa"/>
          </w:tcPr>
          <w:p w:rsidR="00F51274" w:rsidRPr="00356B95" w:rsidRDefault="00F51274" w:rsidP="00F51274">
            <w:pPr>
              <w:jc w:val="center"/>
              <w:rPr>
                <w:color w:val="0070C0"/>
              </w:rPr>
            </w:pPr>
            <w:r>
              <w:rPr>
                <w:color w:val="0070C0"/>
              </w:rPr>
              <w:t>Sector A</w:t>
            </w:r>
          </w:p>
        </w:tc>
      </w:tr>
      <w:tr w:rsidR="00F51274" w:rsidRPr="00356B95" w:rsidTr="00F51274">
        <w:trPr>
          <w:jc w:val="center"/>
        </w:trPr>
        <w:tc>
          <w:tcPr>
            <w:tcW w:w="5669" w:type="dxa"/>
            <w:vAlign w:val="center"/>
          </w:tcPr>
          <w:p w:rsidR="00F51274" w:rsidRPr="00356B95" w:rsidRDefault="00F51274" w:rsidP="00F51274">
            <w:pPr>
              <w:rPr>
                <w:color w:val="0070C0"/>
              </w:rPr>
            </w:pPr>
            <w:r w:rsidRPr="00356B95">
              <w:rPr>
                <w:color w:val="0070C0"/>
              </w:rPr>
              <w:t>D</w:t>
            </w:r>
            <w:r>
              <w:rPr>
                <w:color w:val="0070C0"/>
              </w:rPr>
              <w:t>r</w:t>
            </w:r>
            <w:r w:rsidRPr="00356B95">
              <w:rPr>
                <w:color w:val="0070C0"/>
              </w:rPr>
              <w:t>. Sixto Cubo Delgado (Coordinador)</w:t>
            </w:r>
          </w:p>
        </w:tc>
        <w:tc>
          <w:tcPr>
            <w:tcW w:w="1417" w:type="dxa"/>
          </w:tcPr>
          <w:p w:rsidR="00F51274" w:rsidRPr="00356B95" w:rsidRDefault="00F51274" w:rsidP="00F51274">
            <w:pPr>
              <w:jc w:val="center"/>
              <w:rPr>
                <w:color w:val="0070C0"/>
              </w:rPr>
            </w:pPr>
            <w:r>
              <w:rPr>
                <w:color w:val="0070C0"/>
              </w:rPr>
              <w:t>Sector A</w:t>
            </w:r>
          </w:p>
        </w:tc>
      </w:tr>
      <w:tr w:rsidR="00F51274" w:rsidRPr="009B38FF" w:rsidTr="00F51274">
        <w:trPr>
          <w:jc w:val="center"/>
        </w:trPr>
        <w:tc>
          <w:tcPr>
            <w:tcW w:w="5669" w:type="dxa"/>
            <w:vAlign w:val="center"/>
          </w:tcPr>
          <w:p w:rsidR="00F51274" w:rsidRPr="009B38FF" w:rsidRDefault="00F51274" w:rsidP="00F51274">
            <w:pPr>
              <w:rPr>
                <w:color w:val="0070C0"/>
              </w:rPr>
            </w:pPr>
            <w:r w:rsidRPr="009B38FF">
              <w:rPr>
                <w:color w:val="0070C0"/>
              </w:rPr>
              <w:t>D</w:t>
            </w:r>
            <w:r>
              <w:rPr>
                <w:color w:val="0070C0"/>
              </w:rPr>
              <w:t>r</w:t>
            </w:r>
            <w:r w:rsidRPr="009B38FF">
              <w:rPr>
                <w:color w:val="0070C0"/>
              </w:rPr>
              <w:t>ª Prudencia Gutiérrez Esteban</w:t>
            </w:r>
            <w:r>
              <w:rPr>
                <w:color w:val="0070C0"/>
              </w:rPr>
              <w:t xml:space="preserve"> (Secretaria)</w:t>
            </w:r>
          </w:p>
        </w:tc>
        <w:tc>
          <w:tcPr>
            <w:tcW w:w="1417" w:type="dxa"/>
          </w:tcPr>
          <w:p w:rsidR="00F51274" w:rsidRPr="009B38FF" w:rsidRDefault="00F51274" w:rsidP="00F51274">
            <w:pPr>
              <w:jc w:val="center"/>
              <w:rPr>
                <w:color w:val="0070C0"/>
              </w:rPr>
            </w:pPr>
            <w:r>
              <w:rPr>
                <w:color w:val="0070C0"/>
              </w:rPr>
              <w:t>Sector B</w:t>
            </w:r>
          </w:p>
        </w:tc>
      </w:tr>
      <w:tr w:rsidR="00F51274" w:rsidRPr="009B38FF" w:rsidTr="00F51274">
        <w:trPr>
          <w:jc w:val="center"/>
        </w:trPr>
        <w:tc>
          <w:tcPr>
            <w:tcW w:w="5669" w:type="dxa"/>
            <w:vAlign w:val="center"/>
          </w:tcPr>
          <w:p w:rsidR="00F51274" w:rsidRPr="009B38FF" w:rsidRDefault="00F51274" w:rsidP="00F51274">
            <w:pPr>
              <w:rPr>
                <w:color w:val="0070C0"/>
              </w:rPr>
            </w:pPr>
            <w:r w:rsidRPr="009B38FF">
              <w:rPr>
                <w:color w:val="0070C0"/>
              </w:rPr>
              <w:t>D</w:t>
            </w:r>
            <w:r>
              <w:rPr>
                <w:color w:val="0070C0"/>
              </w:rPr>
              <w:t>r</w:t>
            </w:r>
            <w:r w:rsidRPr="009B38FF">
              <w:rPr>
                <w:color w:val="0070C0"/>
              </w:rPr>
              <w:t xml:space="preserve">. José Luis Torres </w:t>
            </w:r>
            <w:proofErr w:type="spellStart"/>
            <w:r w:rsidRPr="009B38FF">
              <w:rPr>
                <w:color w:val="0070C0"/>
              </w:rPr>
              <w:t>Manano</w:t>
            </w:r>
            <w:proofErr w:type="spellEnd"/>
            <w:r w:rsidRPr="009B38FF">
              <w:rPr>
                <w:color w:val="0070C0"/>
              </w:rPr>
              <w:t xml:space="preserve"> Rama Carvalho</w:t>
            </w:r>
          </w:p>
        </w:tc>
        <w:tc>
          <w:tcPr>
            <w:tcW w:w="1417" w:type="dxa"/>
          </w:tcPr>
          <w:p w:rsidR="00F51274" w:rsidRPr="009B38FF" w:rsidRDefault="00F51274" w:rsidP="00F51274">
            <w:pPr>
              <w:jc w:val="center"/>
              <w:rPr>
                <w:color w:val="0070C0"/>
              </w:rPr>
            </w:pPr>
            <w:r>
              <w:rPr>
                <w:color w:val="0070C0"/>
              </w:rPr>
              <w:t>Sector B</w:t>
            </w:r>
          </w:p>
        </w:tc>
      </w:tr>
      <w:tr w:rsidR="00F51274" w:rsidRPr="009B38FF" w:rsidTr="00F51274">
        <w:trPr>
          <w:jc w:val="center"/>
        </w:trPr>
        <w:tc>
          <w:tcPr>
            <w:tcW w:w="5669" w:type="dxa"/>
            <w:vAlign w:val="center"/>
          </w:tcPr>
          <w:p w:rsidR="00F51274" w:rsidRPr="009B38FF" w:rsidRDefault="00F51274" w:rsidP="00F51274">
            <w:pPr>
              <w:rPr>
                <w:color w:val="0070C0"/>
              </w:rPr>
            </w:pPr>
            <w:r w:rsidRPr="009B38FF">
              <w:rPr>
                <w:color w:val="0070C0"/>
              </w:rPr>
              <w:t>D</w:t>
            </w:r>
            <w:r>
              <w:rPr>
                <w:color w:val="0070C0"/>
              </w:rPr>
              <w:t>r</w:t>
            </w:r>
            <w:r w:rsidRPr="009B38FF">
              <w:rPr>
                <w:color w:val="0070C0"/>
              </w:rPr>
              <w:t>. Manuel Lucero Fustes</w:t>
            </w:r>
          </w:p>
        </w:tc>
        <w:tc>
          <w:tcPr>
            <w:tcW w:w="1417" w:type="dxa"/>
          </w:tcPr>
          <w:p w:rsidR="00F51274" w:rsidRPr="009B38FF" w:rsidRDefault="00F51274" w:rsidP="00F51274">
            <w:pPr>
              <w:jc w:val="center"/>
              <w:rPr>
                <w:color w:val="0070C0"/>
              </w:rPr>
            </w:pPr>
            <w:r>
              <w:rPr>
                <w:color w:val="0070C0"/>
              </w:rPr>
              <w:t>Sector A</w:t>
            </w:r>
          </w:p>
        </w:tc>
      </w:tr>
      <w:tr w:rsidR="00F51274" w:rsidRPr="009B38FF" w:rsidTr="00F51274">
        <w:trPr>
          <w:jc w:val="center"/>
        </w:trPr>
        <w:tc>
          <w:tcPr>
            <w:tcW w:w="5669" w:type="dxa"/>
            <w:shd w:val="clear" w:color="auto" w:fill="auto"/>
            <w:vAlign w:val="center"/>
          </w:tcPr>
          <w:p w:rsidR="00F51274" w:rsidRPr="00917BE7" w:rsidRDefault="00F51274" w:rsidP="00F51274">
            <w:pPr>
              <w:rPr>
                <w:color w:val="0070C0"/>
              </w:rPr>
            </w:pPr>
            <w:r w:rsidRPr="00917BE7">
              <w:rPr>
                <w:color w:val="0070C0"/>
              </w:rPr>
              <w:t>D</w:t>
            </w:r>
            <w:r>
              <w:rPr>
                <w:color w:val="0070C0"/>
              </w:rPr>
              <w:t>r</w:t>
            </w:r>
            <w:r w:rsidRPr="00917BE7">
              <w:rPr>
                <w:color w:val="0070C0"/>
              </w:rPr>
              <w:t>. Florentino Blázquez Entonado</w:t>
            </w:r>
          </w:p>
        </w:tc>
        <w:tc>
          <w:tcPr>
            <w:tcW w:w="1417" w:type="dxa"/>
            <w:shd w:val="clear" w:color="auto" w:fill="auto"/>
          </w:tcPr>
          <w:p w:rsidR="00F51274" w:rsidRPr="00917BE7" w:rsidRDefault="00F51274" w:rsidP="00F51274">
            <w:pPr>
              <w:jc w:val="center"/>
              <w:rPr>
                <w:color w:val="0070C0"/>
              </w:rPr>
            </w:pPr>
            <w:r w:rsidRPr="00917BE7">
              <w:rPr>
                <w:color w:val="0070C0"/>
              </w:rPr>
              <w:t>Sector A</w:t>
            </w:r>
          </w:p>
        </w:tc>
      </w:tr>
      <w:tr w:rsidR="00F51274" w:rsidRPr="009B38FF" w:rsidTr="00F51274">
        <w:trPr>
          <w:jc w:val="center"/>
        </w:trPr>
        <w:tc>
          <w:tcPr>
            <w:tcW w:w="5669" w:type="dxa"/>
            <w:shd w:val="clear" w:color="auto" w:fill="auto"/>
            <w:vAlign w:val="center"/>
          </w:tcPr>
          <w:p w:rsidR="00F51274" w:rsidRPr="00917BE7" w:rsidRDefault="00F51274" w:rsidP="00F51274">
            <w:pPr>
              <w:rPr>
                <w:color w:val="0070C0"/>
              </w:rPr>
            </w:pPr>
            <w:proofErr w:type="spellStart"/>
            <w:r w:rsidRPr="00917BE7">
              <w:rPr>
                <w:color w:val="0070C0"/>
              </w:rPr>
              <w:t>D</w:t>
            </w:r>
            <w:r>
              <w:rPr>
                <w:color w:val="0070C0"/>
              </w:rPr>
              <w:t>r</w:t>
            </w:r>
            <w:proofErr w:type="spellEnd"/>
            <w:r w:rsidRPr="00917BE7">
              <w:rPr>
                <w:color w:val="0070C0"/>
              </w:rPr>
              <w:t xml:space="preserve">  Francisco de Paula Rodríguez Miranda</w:t>
            </w:r>
          </w:p>
        </w:tc>
        <w:tc>
          <w:tcPr>
            <w:tcW w:w="1417" w:type="dxa"/>
            <w:shd w:val="clear" w:color="auto" w:fill="auto"/>
          </w:tcPr>
          <w:p w:rsidR="00F51274" w:rsidRPr="00917BE7" w:rsidRDefault="00F51274" w:rsidP="00F51274">
            <w:pPr>
              <w:jc w:val="center"/>
              <w:rPr>
                <w:color w:val="0070C0"/>
              </w:rPr>
            </w:pPr>
            <w:r w:rsidRPr="00917BE7">
              <w:rPr>
                <w:color w:val="0070C0"/>
              </w:rPr>
              <w:t>Sector B</w:t>
            </w:r>
          </w:p>
        </w:tc>
      </w:tr>
      <w:tr w:rsidR="00F51274" w:rsidRPr="009B38FF" w:rsidTr="00F51274">
        <w:trPr>
          <w:jc w:val="center"/>
        </w:trPr>
        <w:tc>
          <w:tcPr>
            <w:tcW w:w="5669" w:type="dxa"/>
            <w:vAlign w:val="center"/>
          </w:tcPr>
          <w:p w:rsidR="00F51274" w:rsidRPr="009B38FF" w:rsidRDefault="00F51274" w:rsidP="00F51274">
            <w:pPr>
              <w:rPr>
                <w:color w:val="0070C0"/>
              </w:rPr>
            </w:pPr>
            <w:r w:rsidRPr="009B38FF">
              <w:rPr>
                <w:color w:val="0070C0"/>
              </w:rPr>
              <w:t>D. Enrique García Peña</w:t>
            </w:r>
          </w:p>
        </w:tc>
        <w:tc>
          <w:tcPr>
            <w:tcW w:w="1417" w:type="dxa"/>
          </w:tcPr>
          <w:p w:rsidR="00F51274" w:rsidRPr="009B38FF" w:rsidRDefault="00F51274" w:rsidP="00F51274">
            <w:pPr>
              <w:jc w:val="center"/>
              <w:rPr>
                <w:color w:val="0070C0"/>
              </w:rPr>
            </w:pPr>
            <w:r>
              <w:rPr>
                <w:color w:val="0070C0"/>
              </w:rPr>
              <w:t>Sector C</w:t>
            </w:r>
          </w:p>
        </w:tc>
      </w:tr>
      <w:tr w:rsidR="00F51274" w:rsidRPr="009B38FF" w:rsidTr="00F51274">
        <w:trPr>
          <w:jc w:val="center"/>
        </w:trPr>
        <w:tc>
          <w:tcPr>
            <w:tcW w:w="5669" w:type="dxa"/>
            <w:vAlign w:val="center"/>
          </w:tcPr>
          <w:p w:rsidR="00F51274" w:rsidRPr="009B38FF" w:rsidRDefault="00F51274" w:rsidP="00F51274">
            <w:pPr>
              <w:rPr>
                <w:color w:val="0070C0"/>
              </w:rPr>
            </w:pPr>
            <w:r w:rsidRPr="009B38FF">
              <w:rPr>
                <w:color w:val="0070C0"/>
              </w:rPr>
              <w:t>Dª María Carmen Lozano Mateos</w:t>
            </w:r>
          </w:p>
        </w:tc>
        <w:tc>
          <w:tcPr>
            <w:tcW w:w="1417" w:type="dxa"/>
          </w:tcPr>
          <w:p w:rsidR="00F51274" w:rsidRPr="009B38FF" w:rsidRDefault="00F51274" w:rsidP="00F51274">
            <w:pPr>
              <w:jc w:val="center"/>
              <w:rPr>
                <w:color w:val="0070C0"/>
              </w:rPr>
            </w:pPr>
            <w:r>
              <w:rPr>
                <w:color w:val="0070C0"/>
              </w:rPr>
              <w:t>Sector D</w:t>
            </w:r>
          </w:p>
        </w:tc>
      </w:tr>
    </w:tbl>
    <w:p w:rsidR="00F51274" w:rsidRPr="001B7603" w:rsidRDefault="00F51274" w:rsidP="00F51274">
      <w:pPr>
        <w:ind w:left="708"/>
        <w:jc w:val="both"/>
        <w:rPr>
          <w:b/>
          <w:color w:val="000000"/>
          <w:sz w:val="24"/>
          <w:szCs w:val="24"/>
          <w:lang w:val="es-ES_tradnl" w:eastAsia="es-ES_tradnl"/>
        </w:rPr>
      </w:pPr>
    </w:p>
    <w:p w:rsidR="00F51274" w:rsidRPr="001B7603" w:rsidRDefault="00F51274" w:rsidP="00F51274">
      <w:pPr>
        <w:ind w:left="708"/>
        <w:jc w:val="both"/>
        <w:rPr>
          <w:b/>
          <w:color w:val="000000"/>
          <w:sz w:val="24"/>
          <w:szCs w:val="24"/>
          <w:lang w:val="es-ES_tradnl" w:eastAsia="es-ES_tradnl"/>
        </w:rPr>
      </w:pPr>
      <w:r w:rsidRPr="001B7603">
        <w:rPr>
          <w:b/>
          <w:color w:val="000000"/>
          <w:sz w:val="24"/>
          <w:szCs w:val="24"/>
          <w:lang w:val="es-ES_tradnl" w:eastAsia="es-ES_tradnl"/>
        </w:rPr>
        <w:t>Aprobada por Mayoría</w:t>
      </w:r>
    </w:p>
    <w:p w:rsidR="00F51274" w:rsidRPr="005800D4" w:rsidRDefault="00F51274" w:rsidP="00F51274">
      <w:pPr>
        <w:ind w:left="708"/>
        <w:jc w:val="both"/>
        <w:rPr>
          <w:color w:val="000000"/>
          <w:sz w:val="24"/>
          <w:szCs w:val="24"/>
          <w:lang w:val="es-ES_tradnl" w:eastAsia="es-ES_tradnl"/>
        </w:rPr>
      </w:pPr>
    </w:p>
    <w:p w:rsidR="00F51274" w:rsidRPr="00270466" w:rsidRDefault="00F51274" w:rsidP="00F51274">
      <w:pPr>
        <w:ind w:left="720"/>
        <w:jc w:val="both"/>
        <w:rPr>
          <w:b/>
          <w:color w:val="000000"/>
          <w:sz w:val="24"/>
          <w:szCs w:val="24"/>
          <w:lang w:val="es-ES_tradnl" w:eastAsia="es-ES_tradnl"/>
        </w:rPr>
      </w:pPr>
      <w:r w:rsidRPr="00B142FC">
        <w:rPr>
          <w:b/>
          <w:color w:val="000000"/>
          <w:sz w:val="24"/>
          <w:szCs w:val="24"/>
          <w:lang w:val="es-ES_tradnl" w:eastAsia="es-ES_tradnl"/>
        </w:rPr>
        <w:t>C</w:t>
      </w:r>
      <w:r>
        <w:rPr>
          <w:b/>
          <w:color w:val="000000"/>
          <w:sz w:val="24"/>
          <w:szCs w:val="24"/>
          <w:lang w:val="es-ES_tradnl" w:eastAsia="es-ES_tradnl"/>
        </w:rPr>
        <w:t>OMISIÓN</w:t>
      </w:r>
      <w:r w:rsidRPr="008478AD">
        <w:rPr>
          <w:b/>
          <w:color w:val="000000"/>
          <w:sz w:val="24"/>
          <w:szCs w:val="24"/>
          <w:lang w:val="es-ES_tradnl" w:eastAsia="es-ES_tradnl"/>
        </w:rPr>
        <w:t xml:space="preserve"> </w:t>
      </w:r>
      <w:r>
        <w:rPr>
          <w:b/>
          <w:color w:val="000000"/>
          <w:sz w:val="24"/>
          <w:szCs w:val="24"/>
          <w:lang w:val="es-ES_tradnl" w:eastAsia="es-ES_tradnl"/>
        </w:rPr>
        <w:t>DE</w:t>
      </w:r>
      <w:r w:rsidRPr="00270466">
        <w:rPr>
          <w:b/>
          <w:color w:val="000000"/>
          <w:sz w:val="24"/>
          <w:szCs w:val="24"/>
          <w:lang w:val="es-ES_tradnl" w:eastAsia="es-ES_tradnl"/>
        </w:rPr>
        <w:t xml:space="preserve"> ORIENTACIÓN AL ESTUDIANTE</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9"/>
        <w:gridCol w:w="1417"/>
      </w:tblGrid>
      <w:tr w:rsidR="00F51274" w:rsidRPr="00356B95" w:rsidTr="00F51274">
        <w:trPr>
          <w:jc w:val="center"/>
        </w:trPr>
        <w:tc>
          <w:tcPr>
            <w:tcW w:w="5669" w:type="dxa"/>
            <w:vAlign w:val="center"/>
          </w:tcPr>
          <w:p w:rsidR="00F51274" w:rsidRPr="00356B95" w:rsidRDefault="00F51274" w:rsidP="00F51274">
            <w:pPr>
              <w:rPr>
                <w:color w:val="0070C0"/>
              </w:rPr>
            </w:pPr>
            <w:r w:rsidRPr="00356B95">
              <w:rPr>
                <w:color w:val="0070C0"/>
              </w:rPr>
              <w:t>D</w:t>
            </w:r>
            <w:r>
              <w:rPr>
                <w:color w:val="0070C0"/>
              </w:rPr>
              <w:t>r</w:t>
            </w:r>
            <w:r w:rsidRPr="00356B95">
              <w:rPr>
                <w:color w:val="0070C0"/>
              </w:rPr>
              <w:t>. Ventura García Preciado (Decano – Presidente)</w:t>
            </w:r>
          </w:p>
        </w:tc>
        <w:tc>
          <w:tcPr>
            <w:tcW w:w="1417" w:type="dxa"/>
          </w:tcPr>
          <w:p w:rsidR="00F51274" w:rsidRPr="00356B95" w:rsidRDefault="00F51274" w:rsidP="00F51274">
            <w:pPr>
              <w:jc w:val="center"/>
              <w:rPr>
                <w:color w:val="0070C0"/>
              </w:rPr>
            </w:pPr>
            <w:proofErr w:type="spellStart"/>
            <w:r>
              <w:rPr>
                <w:color w:val="0070C0"/>
              </w:rPr>
              <w:t>Serctor</w:t>
            </w:r>
            <w:proofErr w:type="spellEnd"/>
            <w:r>
              <w:rPr>
                <w:color w:val="0070C0"/>
              </w:rPr>
              <w:t xml:space="preserve"> A</w:t>
            </w:r>
          </w:p>
        </w:tc>
      </w:tr>
      <w:tr w:rsidR="00F51274" w:rsidRPr="009B38FF" w:rsidTr="00F51274">
        <w:trPr>
          <w:jc w:val="center"/>
        </w:trPr>
        <w:tc>
          <w:tcPr>
            <w:tcW w:w="5669" w:type="dxa"/>
            <w:vAlign w:val="center"/>
          </w:tcPr>
          <w:p w:rsidR="00F51274" w:rsidRPr="009B38FF" w:rsidRDefault="00F51274" w:rsidP="00F51274">
            <w:pPr>
              <w:rPr>
                <w:color w:val="0070C0"/>
              </w:rPr>
            </w:pPr>
            <w:r>
              <w:rPr>
                <w:color w:val="0070C0"/>
              </w:rPr>
              <w:t>Drª. Magdalena López Pérez (Coordinadora)</w:t>
            </w:r>
          </w:p>
        </w:tc>
        <w:tc>
          <w:tcPr>
            <w:tcW w:w="1417" w:type="dxa"/>
          </w:tcPr>
          <w:p w:rsidR="00F51274" w:rsidRDefault="00F51274" w:rsidP="00F51274">
            <w:pPr>
              <w:jc w:val="center"/>
              <w:rPr>
                <w:color w:val="0070C0"/>
              </w:rPr>
            </w:pPr>
            <w:r>
              <w:rPr>
                <w:color w:val="0070C0"/>
              </w:rPr>
              <w:t>Sector B</w:t>
            </w:r>
          </w:p>
        </w:tc>
      </w:tr>
      <w:tr w:rsidR="00F51274" w:rsidRPr="009B38FF" w:rsidTr="00F51274">
        <w:trPr>
          <w:jc w:val="center"/>
        </w:trPr>
        <w:tc>
          <w:tcPr>
            <w:tcW w:w="5669" w:type="dxa"/>
            <w:vAlign w:val="center"/>
          </w:tcPr>
          <w:p w:rsidR="00F51274" w:rsidRPr="009B38FF" w:rsidRDefault="00F51274" w:rsidP="00F51274">
            <w:pPr>
              <w:rPr>
                <w:color w:val="0070C0"/>
              </w:rPr>
            </w:pPr>
            <w:r w:rsidRPr="009B38FF">
              <w:rPr>
                <w:color w:val="0070C0"/>
              </w:rPr>
              <w:lastRenderedPageBreak/>
              <w:t>D</w:t>
            </w:r>
            <w:r>
              <w:rPr>
                <w:color w:val="0070C0"/>
              </w:rPr>
              <w:t>r</w:t>
            </w:r>
            <w:r w:rsidRPr="009B38FF">
              <w:rPr>
                <w:color w:val="0070C0"/>
              </w:rPr>
              <w:t xml:space="preserve">ª. Ana María López </w:t>
            </w:r>
            <w:proofErr w:type="spellStart"/>
            <w:r w:rsidRPr="009B38FF">
              <w:rPr>
                <w:color w:val="0070C0"/>
              </w:rPr>
              <w:t>Medialdea</w:t>
            </w:r>
            <w:proofErr w:type="spellEnd"/>
          </w:p>
        </w:tc>
        <w:tc>
          <w:tcPr>
            <w:tcW w:w="1417" w:type="dxa"/>
          </w:tcPr>
          <w:p w:rsidR="00F51274" w:rsidRPr="009B38FF" w:rsidRDefault="00F51274" w:rsidP="00F51274">
            <w:pPr>
              <w:jc w:val="center"/>
              <w:rPr>
                <w:color w:val="0070C0"/>
              </w:rPr>
            </w:pPr>
            <w:r>
              <w:rPr>
                <w:color w:val="0070C0"/>
              </w:rPr>
              <w:t>Sector B</w:t>
            </w:r>
          </w:p>
        </w:tc>
      </w:tr>
      <w:tr w:rsidR="00F51274" w:rsidRPr="007B4528" w:rsidTr="00F51274">
        <w:trPr>
          <w:jc w:val="center"/>
        </w:trPr>
        <w:tc>
          <w:tcPr>
            <w:tcW w:w="5669" w:type="dxa"/>
            <w:vAlign w:val="center"/>
          </w:tcPr>
          <w:p w:rsidR="00F51274" w:rsidRPr="007B4528" w:rsidRDefault="00F51274" w:rsidP="00F51274">
            <w:r w:rsidRPr="009017A1">
              <w:rPr>
                <w:color w:val="0070C0"/>
              </w:rPr>
              <w:t>D</w:t>
            </w:r>
            <w:r>
              <w:rPr>
                <w:color w:val="0070C0"/>
              </w:rPr>
              <w:t>r</w:t>
            </w:r>
            <w:r w:rsidRPr="009017A1">
              <w:rPr>
                <w:color w:val="0070C0"/>
              </w:rPr>
              <w:t>ª Rosa Oria Segura</w:t>
            </w:r>
          </w:p>
        </w:tc>
        <w:tc>
          <w:tcPr>
            <w:tcW w:w="1417" w:type="dxa"/>
          </w:tcPr>
          <w:p w:rsidR="00F51274" w:rsidRPr="009017A1" w:rsidRDefault="00F51274" w:rsidP="00F51274">
            <w:pPr>
              <w:jc w:val="center"/>
              <w:rPr>
                <w:color w:val="0070C0"/>
              </w:rPr>
            </w:pPr>
            <w:r>
              <w:rPr>
                <w:color w:val="0070C0"/>
              </w:rPr>
              <w:t>Sector B</w:t>
            </w:r>
          </w:p>
        </w:tc>
      </w:tr>
      <w:tr w:rsidR="00F51274" w:rsidRPr="0015685C" w:rsidTr="00F51274">
        <w:trPr>
          <w:jc w:val="center"/>
        </w:trPr>
        <w:tc>
          <w:tcPr>
            <w:tcW w:w="5669" w:type="dxa"/>
            <w:vAlign w:val="center"/>
          </w:tcPr>
          <w:p w:rsidR="00F51274" w:rsidRPr="0015685C" w:rsidRDefault="00F51274" w:rsidP="00F51274">
            <w:pPr>
              <w:rPr>
                <w:color w:val="0070C0"/>
              </w:rPr>
            </w:pPr>
            <w:r w:rsidRPr="0015685C">
              <w:rPr>
                <w:color w:val="0070C0"/>
              </w:rPr>
              <w:t>D</w:t>
            </w:r>
            <w:r>
              <w:rPr>
                <w:color w:val="0070C0"/>
              </w:rPr>
              <w:t>r</w:t>
            </w:r>
            <w:r w:rsidRPr="0015685C">
              <w:rPr>
                <w:color w:val="0070C0"/>
              </w:rPr>
              <w:t>ª Inmaculada Sánchez Casado</w:t>
            </w:r>
          </w:p>
        </w:tc>
        <w:tc>
          <w:tcPr>
            <w:tcW w:w="1417" w:type="dxa"/>
          </w:tcPr>
          <w:p w:rsidR="00F51274" w:rsidRPr="0015685C" w:rsidRDefault="00F51274" w:rsidP="00F51274">
            <w:pPr>
              <w:jc w:val="center"/>
              <w:rPr>
                <w:color w:val="0070C0"/>
              </w:rPr>
            </w:pPr>
            <w:r>
              <w:rPr>
                <w:color w:val="0070C0"/>
              </w:rPr>
              <w:t>Sector A</w:t>
            </w:r>
          </w:p>
        </w:tc>
      </w:tr>
      <w:tr w:rsidR="00F51274" w:rsidRPr="00653D92" w:rsidTr="00F51274">
        <w:trPr>
          <w:jc w:val="center"/>
        </w:trPr>
        <w:tc>
          <w:tcPr>
            <w:tcW w:w="5669" w:type="dxa"/>
            <w:vAlign w:val="center"/>
          </w:tcPr>
          <w:p w:rsidR="00F51274" w:rsidRPr="00653D92" w:rsidRDefault="00F51274" w:rsidP="00F51274">
            <w:pPr>
              <w:rPr>
                <w:color w:val="0070C0"/>
              </w:rPr>
            </w:pPr>
            <w:r w:rsidRPr="00653D92">
              <w:rPr>
                <w:color w:val="0070C0"/>
              </w:rPr>
              <w:t>Dª Margarita Villalba Egea</w:t>
            </w:r>
          </w:p>
        </w:tc>
        <w:tc>
          <w:tcPr>
            <w:tcW w:w="1417" w:type="dxa"/>
          </w:tcPr>
          <w:p w:rsidR="00F51274" w:rsidRPr="00653D92" w:rsidRDefault="00F51274" w:rsidP="00F51274">
            <w:pPr>
              <w:jc w:val="center"/>
              <w:rPr>
                <w:color w:val="0070C0"/>
              </w:rPr>
            </w:pPr>
            <w:r>
              <w:rPr>
                <w:color w:val="0070C0"/>
              </w:rPr>
              <w:t>Profesora Diputación</w:t>
            </w:r>
          </w:p>
        </w:tc>
      </w:tr>
      <w:tr w:rsidR="00F51274" w:rsidRPr="00EA198B" w:rsidTr="00F51274">
        <w:trPr>
          <w:jc w:val="center"/>
        </w:trPr>
        <w:tc>
          <w:tcPr>
            <w:tcW w:w="5669" w:type="dxa"/>
            <w:vAlign w:val="center"/>
          </w:tcPr>
          <w:p w:rsidR="00F51274" w:rsidRPr="00EA198B" w:rsidRDefault="00F51274" w:rsidP="00F51274">
            <w:pPr>
              <w:rPr>
                <w:color w:val="0070C0"/>
              </w:rPr>
            </w:pPr>
            <w:r w:rsidRPr="00EA198B">
              <w:rPr>
                <w:color w:val="0070C0"/>
              </w:rPr>
              <w:t>D</w:t>
            </w:r>
            <w:r>
              <w:rPr>
                <w:color w:val="0070C0"/>
              </w:rPr>
              <w:t>r</w:t>
            </w:r>
            <w:r w:rsidRPr="00EA198B">
              <w:rPr>
                <w:color w:val="0070C0"/>
              </w:rPr>
              <w:t>ª Guadalupe de la Maya Retamar</w:t>
            </w:r>
          </w:p>
        </w:tc>
        <w:tc>
          <w:tcPr>
            <w:tcW w:w="1417" w:type="dxa"/>
          </w:tcPr>
          <w:p w:rsidR="00F51274" w:rsidRPr="00EA198B" w:rsidRDefault="00F51274" w:rsidP="00F51274">
            <w:pPr>
              <w:jc w:val="center"/>
              <w:rPr>
                <w:color w:val="0070C0"/>
              </w:rPr>
            </w:pPr>
            <w:r>
              <w:rPr>
                <w:color w:val="0070C0"/>
              </w:rPr>
              <w:t>Sector A</w:t>
            </w:r>
          </w:p>
        </w:tc>
      </w:tr>
      <w:tr w:rsidR="00F51274" w:rsidRPr="00EA198B" w:rsidTr="00F51274">
        <w:trPr>
          <w:jc w:val="center"/>
        </w:trPr>
        <w:tc>
          <w:tcPr>
            <w:tcW w:w="5669" w:type="dxa"/>
            <w:vAlign w:val="center"/>
          </w:tcPr>
          <w:p w:rsidR="00F51274" w:rsidRPr="00EA198B" w:rsidRDefault="00F51274" w:rsidP="00F51274">
            <w:pPr>
              <w:rPr>
                <w:color w:val="0070C0"/>
              </w:rPr>
            </w:pPr>
            <w:r w:rsidRPr="00EA198B">
              <w:rPr>
                <w:color w:val="0070C0"/>
              </w:rPr>
              <w:t>D</w:t>
            </w:r>
            <w:r>
              <w:rPr>
                <w:color w:val="0070C0"/>
              </w:rPr>
              <w:t>r</w:t>
            </w:r>
            <w:r w:rsidRPr="00EA198B">
              <w:rPr>
                <w:color w:val="0070C0"/>
              </w:rPr>
              <w:t>ª Eloísa Guerrero Barona</w:t>
            </w:r>
          </w:p>
        </w:tc>
        <w:tc>
          <w:tcPr>
            <w:tcW w:w="1417" w:type="dxa"/>
          </w:tcPr>
          <w:p w:rsidR="00F51274" w:rsidRPr="00EA198B" w:rsidRDefault="00F51274" w:rsidP="00F51274">
            <w:pPr>
              <w:jc w:val="center"/>
              <w:rPr>
                <w:color w:val="0070C0"/>
              </w:rPr>
            </w:pPr>
            <w:r>
              <w:rPr>
                <w:color w:val="0070C0"/>
              </w:rPr>
              <w:t>Sector A</w:t>
            </w:r>
          </w:p>
        </w:tc>
      </w:tr>
      <w:tr w:rsidR="00F51274" w:rsidRPr="009B38FF" w:rsidTr="00F51274">
        <w:trPr>
          <w:jc w:val="center"/>
        </w:trPr>
        <w:tc>
          <w:tcPr>
            <w:tcW w:w="5669" w:type="dxa"/>
            <w:vAlign w:val="center"/>
          </w:tcPr>
          <w:p w:rsidR="00F51274" w:rsidRPr="009B38FF" w:rsidRDefault="00F51274" w:rsidP="00F51274">
            <w:pPr>
              <w:rPr>
                <w:color w:val="0070C0"/>
              </w:rPr>
            </w:pPr>
            <w:r>
              <w:rPr>
                <w:color w:val="0070C0"/>
              </w:rPr>
              <w:t>Dª María Rubio Ortega</w:t>
            </w:r>
          </w:p>
        </w:tc>
        <w:tc>
          <w:tcPr>
            <w:tcW w:w="1417" w:type="dxa"/>
          </w:tcPr>
          <w:p w:rsidR="00F51274" w:rsidRDefault="00F51274" w:rsidP="00F51274">
            <w:pPr>
              <w:jc w:val="center"/>
              <w:rPr>
                <w:color w:val="0070C0"/>
              </w:rPr>
            </w:pPr>
            <w:r>
              <w:rPr>
                <w:color w:val="0070C0"/>
              </w:rPr>
              <w:t>Sector C</w:t>
            </w:r>
          </w:p>
        </w:tc>
      </w:tr>
      <w:tr w:rsidR="00F51274" w:rsidRPr="00EA198B" w:rsidTr="00F51274">
        <w:trPr>
          <w:jc w:val="center"/>
        </w:trPr>
        <w:tc>
          <w:tcPr>
            <w:tcW w:w="5669" w:type="dxa"/>
            <w:vAlign w:val="center"/>
          </w:tcPr>
          <w:p w:rsidR="00F51274" w:rsidRPr="00EA198B" w:rsidRDefault="00F51274" w:rsidP="00F51274">
            <w:pPr>
              <w:rPr>
                <w:color w:val="0070C0"/>
              </w:rPr>
            </w:pPr>
            <w:r w:rsidRPr="00EA198B">
              <w:rPr>
                <w:color w:val="0070C0"/>
              </w:rPr>
              <w:t xml:space="preserve">D. Santiago </w:t>
            </w:r>
            <w:proofErr w:type="spellStart"/>
            <w:r w:rsidRPr="00EA198B">
              <w:rPr>
                <w:color w:val="0070C0"/>
              </w:rPr>
              <w:t>Ayllón</w:t>
            </w:r>
            <w:proofErr w:type="spellEnd"/>
            <w:r w:rsidRPr="00EA198B">
              <w:rPr>
                <w:color w:val="0070C0"/>
              </w:rPr>
              <w:t xml:space="preserve"> Rodríguez</w:t>
            </w:r>
          </w:p>
        </w:tc>
        <w:tc>
          <w:tcPr>
            <w:tcW w:w="1417" w:type="dxa"/>
          </w:tcPr>
          <w:p w:rsidR="00F51274" w:rsidRPr="00EA198B" w:rsidRDefault="00F51274" w:rsidP="00F51274">
            <w:pPr>
              <w:jc w:val="center"/>
              <w:rPr>
                <w:color w:val="0070C0"/>
              </w:rPr>
            </w:pPr>
            <w:r>
              <w:rPr>
                <w:color w:val="0070C0"/>
              </w:rPr>
              <w:t>Sector C</w:t>
            </w:r>
          </w:p>
        </w:tc>
      </w:tr>
      <w:tr w:rsidR="00F51274" w:rsidRPr="00EA198B" w:rsidTr="00F51274">
        <w:trPr>
          <w:jc w:val="center"/>
        </w:trPr>
        <w:tc>
          <w:tcPr>
            <w:tcW w:w="5669" w:type="dxa"/>
            <w:vAlign w:val="center"/>
          </w:tcPr>
          <w:p w:rsidR="00F51274" w:rsidRPr="00EA198B" w:rsidRDefault="00F51274" w:rsidP="00F51274">
            <w:pPr>
              <w:rPr>
                <w:color w:val="0070C0"/>
              </w:rPr>
            </w:pPr>
            <w:r w:rsidRPr="00EA198B">
              <w:rPr>
                <w:color w:val="0070C0"/>
              </w:rPr>
              <w:t>Dª Mª Soledad Salguero Rodríguez</w:t>
            </w:r>
          </w:p>
        </w:tc>
        <w:tc>
          <w:tcPr>
            <w:tcW w:w="1417" w:type="dxa"/>
          </w:tcPr>
          <w:p w:rsidR="00F51274" w:rsidRPr="00EA198B" w:rsidRDefault="00F51274" w:rsidP="00F51274">
            <w:pPr>
              <w:jc w:val="center"/>
              <w:rPr>
                <w:color w:val="0070C0"/>
              </w:rPr>
            </w:pPr>
            <w:r>
              <w:rPr>
                <w:color w:val="0070C0"/>
              </w:rPr>
              <w:t>Sector D</w:t>
            </w:r>
          </w:p>
        </w:tc>
      </w:tr>
    </w:tbl>
    <w:p w:rsidR="00F51274" w:rsidRDefault="00F51274" w:rsidP="00F51274">
      <w:pPr>
        <w:ind w:left="708"/>
        <w:jc w:val="both"/>
        <w:rPr>
          <w:color w:val="000000"/>
          <w:sz w:val="24"/>
          <w:szCs w:val="24"/>
          <w:lang w:val="es-ES_tradnl" w:eastAsia="es-ES_tradnl"/>
        </w:rPr>
      </w:pPr>
    </w:p>
    <w:p w:rsidR="00F51274" w:rsidRPr="001B7603" w:rsidRDefault="00F51274" w:rsidP="001B7603">
      <w:pPr>
        <w:ind w:left="708"/>
        <w:jc w:val="both"/>
        <w:rPr>
          <w:b/>
          <w:color w:val="000000"/>
          <w:sz w:val="24"/>
          <w:szCs w:val="24"/>
          <w:lang w:val="es-ES_tradnl" w:eastAsia="es-ES_tradnl"/>
        </w:rPr>
      </w:pPr>
      <w:r w:rsidRPr="001B7603">
        <w:rPr>
          <w:b/>
          <w:color w:val="000000"/>
          <w:sz w:val="24"/>
          <w:szCs w:val="24"/>
          <w:lang w:val="es-ES_tradnl" w:eastAsia="es-ES_tradnl"/>
        </w:rPr>
        <w:t>Aprobada por Mayoría</w:t>
      </w:r>
    </w:p>
    <w:p w:rsidR="00F51274" w:rsidRPr="005800D4" w:rsidRDefault="00F51274" w:rsidP="001B7603">
      <w:pPr>
        <w:ind w:left="360"/>
        <w:jc w:val="both"/>
        <w:rPr>
          <w:color w:val="000000"/>
          <w:sz w:val="24"/>
          <w:szCs w:val="24"/>
          <w:lang w:val="es-ES_tradnl" w:eastAsia="es-ES_tradnl"/>
        </w:rPr>
      </w:pPr>
      <w:r w:rsidRPr="005800D4">
        <w:rPr>
          <w:color w:val="000000"/>
          <w:sz w:val="24"/>
          <w:szCs w:val="24"/>
          <w:lang w:val="es-ES_tradnl" w:eastAsia="es-ES_tradnl"/>
        </w:rPr>
        <w:t>La profesora Cuadrado Gordillo, manifiesta que “Salva su voto</w:t>
      </w:r>
      <w:r>
        <w:rPr>
          <w:color w:val="000000"/>
          <w:sz w:val="24"/>
          <w:szCs w:val="24"/>
          <w:lang w:val="es-ES_tradnl" w:eastAsia="es-ES_tradnl"/>
        </w:rPr>
        <w:t>”</w:t>
      </w:r>
      <w:r w:rsidR="001B7603">
        <w:rPr>
          <w:color w:val="000000"/>
          <w:sz w:val="24"/>
          <w:szCs w:val="24"/>
          <w:lang w:val="es-ES_tradnl" w:eastAsia="es-ES_tradnl"/>
        </w:rPr>
        <w:t xml:space="preserve"> en todas las comisiones.</w:t>
      </w:r>
    </w:p>
    <w:p w:rsidR="00F51274" w:rsidRDefault="00F51274" w:rsidP="00F51274">
      <w:pPr>
        <w:ind w:left="48"/>
        <w:jc w:val="both"/>
        <w:rPr>
          <w:b/>
          <w:color w:val="000000"/>
          <w:sz w:val="24"/>
          <w:szCs w:val="24"/>
          <w:lang w:val="es-ES_tradnl" w:eastAsia="es-ES_tradnl"/>
        </w:rPr>
      </w:pPr>
      <w:r>
        <w:rPr>
          <w:b/>
          <w:color w:val="000000"/>
          <w:sz w:val="24"/>
          <w:szCs w:val="24"/>
          <w:lang w:val="es-ES_tradnl" w:eastAsia="es-ES_tradnl"/>
        </w:rPr>
        <w:t>6</w:t>
      </w:r>
      <w:r w:rsidRPr="00D673FD">
        <w:rPr>
          <w:b/>
          <w:color w:val="000000"/>
          <w:sz w:val="24"/>
          <w:szCs w:val="24"/>
          <w:lang w:val="es-ES_tradnl" w:eastAsia="es-ES_tradnl"/>
        </w:rPr>
        <w:t xml:space="preserve">.- </w:t>
      </w:r>
      <w:r>
        <w:rPr>
          <w:b/>
          <w:color w:val="000000"/>
          <w:sz w:val="24"/>
          <w:szCs w:val="24"/>
          <w:lang w:val="es-ES_tradnl" w:eastAsia="es-ES_tradnl"/>
        </w:rPr>
        <w:t>Asuntos de trámite.</w:t>
      </w:r>
    </w:p>
    <w:p w:rsidR="00F51274" w:rsidRDefault="00F51274" w:rsidP="001B7603">
      <w:pPr>
        <w:ind w:left="48"/>
        <w:jc w:val="both"/>
        <w:rPr>
          <w:color w:val="000000"/>
          <w:sz w:val="24"/>
          <w:szCs w:val="24"/>
          <w:lang w:val="es-ES_tradnl" w:eastAsia="es-ES_tradnl"/>
        </w:rPr>
      </w:pPr>
      <w:r>
        <w:rPr>
          <w:color w:val="000000"/>
          <w:sz w:val="24"/>
          <w:szCs w:val="24"/>
          <w:lang w:val="es-ES_tradnl" w:eastAsia="es-ES_tradnl"/>
        </w:rPr>
        <w:t>Se informa a la Junta sobre la contestación dada al Rectorado del nº límite de admisión de alumnos a 70 p</w:t>
      </w:r>
      <w:r w:rsidR="001B7603">
        <w:rPr>
          <w:color w:val="000000"/>
          <w:sz w:val="24"/>
          <w:szCs w:val="24"/>
          <w:lang w:val="es-ES_tradnl" w:eastAsia="es-ES_tradnl"/>
        </w:rPr>
        <w:t>ara el próximo curso académico.</w:t>
      </w:r>
    </w:p>
    <w:p w:rsidR="00F51274" w:rsidRDefault="00F51274" w:rsidP="00F51274">
      <w:pPr>
        <w:ind w:left="48"/>
        <w:jc w:val="both"/>
        <w:rPr>
          <w:b/>
          <w:color w:val="000000"/>
          <w:sz w:val="24"/>
          <w:szCs w:val="24"/>
          <w:lang w:val="es-ES_tradnl" w:eastAsia="es-ES_tradnl"/>
        </w:rPr>
      </w:pPr>
      <w:r>
        <w:rPr>
          <w:b/>
          <w:color w:val="000000"/>
          <w:sz w:val="24"/>
          <w:szCs w:val="24"/>
          <w:lang w:val="es-ES_tradnl" w:eastAsia="es-ES_tradnl"/>
        </w:rPr>
        <w:t>7.- Informe del Sr. Decano.</w:t>
      </w:r>
    </w:p>
    <w:p w:rsidR="00F51274" w:rsidRDefault="00F51274" w:rsidP="00F51274">
      <w:pPr>
        <w:ind w:left="48"/>
        <w:jc w:val="both"/>
        <w:rPr>
          <w:color w:val="000000"/>
          <w:sz w:val="24"/>
          <w:szCs w:val="24"/>
          <w:lang w:val="es-ES_tradnl" w:eastAsia="es-ES_tradnl"/>
        </w:rPr>
      </w:pPr>
      <w:r>
        <w:rPr>
          <w:color w:val="000000"/>
          <w:sz w:val="24"/>
          <w:szCs w:val="24"/>
          <w:lang w:val="es-ES_tradnl" w:eastAsia="es-ES_tradnl"/>
        </w:rPr>
        <w:t>El S</w:t>
      </w:r>
      <w:r w:rsidRPr="004D12B5">
        <w:rPr>
          <w:color w:val="000000"/>
          <w:sz w:val="24"/>
          <w:szCs w:val="24"/>
          <w:lang w:val="es-ES_tradnl" w:eastAsia="es-ES_tradnl"/>
        </w:rPr>
        <w:t xml:space="preserve">r. Decano Felicita a D. Luis M. </w:t>
      </w:r>
      <w:r>
        <w:rPr>
          <w:color w:val="000000"/>
          <w:sz w:val="24"/>
          <w:szCs w:val="24"/>
          <w:lang w:val="es-ES_tradnl" w:eastAsia="es-ES_tradnl"/>
        </w:rPr>
        <w:t>C</w:t>
      </w:r>
      <w:r w:rsidRPr="004D12B5">
        <w:rPr>
          <w:color w:val="000000"/>
          <w:sz w:val="24"/>
          <w:szCs w:val="24"/>
          <w:lang w:val="es-ES_tradnl" w:eastAsia="es-ES_tradnl"/>
        </w:rPr>
        <w:t xml:space="preserve">asas, Dª Florentina Cañada </w:t>
      </w:r>
      <w:r>
        <w:rPr>
          <w:color w:val="000000"/>
          <w:sz w:val="24"/>
          <w:szCs w:val="24"/>
          <w:lang w:val="es-ES_tradnl" w:eastAsia="es-ES_tradnl"/>
        </w:rPr>
        <w:t>y a D. Eloy Martos y Dª Isabel Cuadrado, por las plazas obtenidas recientemente de Titulares de Universidad y Catedráticos, respectivamente.</w:t>
      </w:r>
    </w:p>
    <w:p w:rsidR="00F51274" w:rsidRDefault="00F51274" w:rsidP="001B7603">
      <w:pPr>
        <w:ind w:left="48"/>
        <w:jc w:val="both"/>
        <w:rPr>
          <w:color w:val="000000"/>
          <w:sz w:val="24"/>
          <w:szCs w:val="24"/>
          <w:lang w:val="es-ES_tradnl" w:eastAsia="es-ES_tradnl"/>
        </w:rPr>
      </w:pPr>
      <w:r>
        <w:rPr>
          <w:color w:val="000000"/>
          <w:sz w:val="24"/>
          <w:szCs w:val="24"/>
          <w:lang w:val="es-ES_tradnl" w:eastAsia="es-ES_tradnl"/>
        </w:rPr>
        <w:t xml:space="preserve">Igualmente, se felicita a los compañeros Dª Ana López </w:t>
      </w:r>
      <w:proofErr w:type="spellStart"/>
      <w:r>
        <w:rPr>
          <w:color w:val="000000"/>
          <w:sz w:val="24"/>
          <w:szCs w:val="24"/>
          <w:lang w:val="es-ES_tradnl" w:eastAsia="es-ES_tradnl"/>
        </w:rPr>
        <w:t>Medialdea</w:t>
      </w:r>
      <w:proofErr w:type="spellEnd"/>
      <w:r>
        <w:rPr>
          <w:color w:val="000000"/>
          <w:sz w:val="24"/>
          <w:szCs w:val="24"/>
          <w:lang w:val="es-ES_tradnl" w:eastAsia="es-ES_tradnl"/>
        </w:rPr>
        <w:t xml:space="preserve"> y D. Cesar Rina, por el nacimiento de su hija.</w:t>
      </w:r>
    </w:p>
    <w:p w:rsidR="00F51274" w:rsidRDefault="00F51274" w:rsidP="001B7603">
      <w:pPr>
        <w:ind w:left="48"/>
        <w:jc w:val="both"/>
        <w:rPr>
          <w:color w:val="000000"/>
          <w:sz w:val="24"/>
          <w:szCs w:val="24"/>
          <w:lang w:val="es-ES_tradnl" w:eastAsia="es-ES_tradnl"/>
        </w:rPr>
      </w:pPr>
      <w:r>
        <w:rPr>
          <w:color w:val="000000"/>
          <w:sz w:val="24"/>
          <w:szCs w:val="24"/>
          <w:lang w:val="es-ES_tradnl" w:eastAsia="es-ES_tradnl"/>
        </w:rPr>
        <w:t xml:space="preserve">Continúa el Sr. Decano, dando conocimiento del </w:t>
      </w:r>
      <w:r w:rsidRPr="005721C3">
        <w:rPr>
          <w:color w:val="000000"/>
          <w:sz w:val="24"/>
          <w:szCs w:val="24"/>
          <w:u w:val="single"/>
          <w:lang w:val="es-ES_tradnl" w:eastAsia="es-ES_tradnl"/>
        </w:rPr>
        <w:t>Informe Provisional</w:t>
      </w:r>
      <w:r>
        <w:rPr>
          <w:color w:val="000000"/>
          <w:sz w:val="24"/>
          <w:szCs w:val="24"/>
          <w:lang w:val="es-ES_tradnl" w:eastAsia="es-ES_tradnl"/>
        </w:rPr>
        <w:t xml:space="preserve"> recibido de la ANECA sobre la Renovación de los correspondientes “Verifica” de los</w:t>
      </w:r>
      <w:r w:rsidR="001B7603">
        <w:rPr>
          <w:color w:val="000000"/>
          <w:sz w:val="24"/>
          <w:szCs w:val="24"/>
          <w:lang w:val="es-ES_tradnl" w:eastAsia="es-ES_tradnl"/>
        </w:rPr>
        <w:t xml:space="preserve"> Grados de Infantil y Primaria.</w:t>
      </w:r>
    </w:p>
    <w:p w:rsidR="00F51274" w:rsidRDefault="00F51274" w:rsidP="001B7603">
      <w:pPr>
        <w:ind w:left="48"/>
        <w:jc w:val="both"/>
        <w:rPr>
          <w:color w:val="000000"/>
          <w:spacing w:val="-3"/>
          <w:sz w:val="24"/>
          <w:szCs w:val="24"/>
          <w:lang w:val="es-ES_tradnl" w:eastAsia="es-ES_tradnl"/>
        </w:rPr>
      </w:pPr>
      <w:r>
        <w:rPr>
          <w:color w:val="000000"/>
          <w:sz w:val="24"/>
          <w:szCs w:val="24"/>
          <w:lang w:val="es-ES_tradnl" w:eastAsia="es-ES_tradnl"/>
        </w:rPr>
        <w:t xml:space="preserve">Da conocimiento a la Junta del cese a petición propia de Dª Guadalupe de la Maya Retamar como Vicedecana </w:t>
      </w:r>
      <w:r w:rsidRPr="009F2F98">
        <w:rPr>
          <w:color w:val="000000"/>
          <w:spacing w:val="-3"/>
          <w:sz w:val="24"/>
          <w:szCs w:val="24"/>
          <w:lang w:val="es-ES_tradnl" w:eastAsia="es-ES_tradnl"/>
        </w:rPr>
        <w:t>de</w:t>
      </w:r>
      <w:r>
        <w:rPr>
          <w:color w:val="000000"/>
          <w:spacing w:val="-3"/>
          <w:sz w:val="24"/>
          <w:szCs w:val="24"/>
          <w:lang w:val="es-ES_tradnl" w:eastAsia="es-ES_tradnl"/>
        </w:rPr>
        <w:t xml:space="preserve"> </w:t>
      </w:r>
      <w:r w:rsidRPr="009F2F98">
        <w:rPr>
          <w:color w:val="000000"/>
          <w:spacing w:val="-3"/>
          <w:sz w:val="24"/>
          <w:szCs w:val="24"/>
          <w:lang w:val="es-ES_tradnl" w:eastAsia="es-ES_tradnl"/>
        </w:rPr>
        <w:t>Ext.</w:t>
      </w:r>
      <w:r>
        <w:rPr>
          <w:color w:val="000000"/>
          <w:spacing w:val="-3"/>
          <w:sz w:val="24"/>
          <w:szCs w:val="24"/>
          <w:lang w:val="es-ES_tradnl" w:eastAsia="es-ES_tradnl"/>
        </w:rPr>
        <w:t xml:space="preserve"> </w:t>
      </w:r>
      <w:r w:rsidRPr="009F2F98">
        <w:rPr>
          <w:color w:val="000000"/>
          <w:spacing w:val="-3"/>
          <w:sz w:val="24"/>
          <w:szCs w:val="24"/>
          <w:lang w:val="es-ES_tradnl" w:eastAsia="es-ES_tradnl"/>
        </w:rPr>
        <w:t>Univ</w:t>
      </w:r>
      <w:r>
        <w:rPr>
          <w:color w:val="000000"/>
          <w:spacing w:val="-3"/>
          <w:sz w:val="24"/>
          <w:szCs w:val="24"/>
          <w:lang w:val="es-ES_tradnl" w:eastAsia="es-ES_tradnl"/>
        </w:rPr>
        <w:t>.</w:t>
      </w:r>
      <w:r w:rsidRPr="009F2F98">
        <w:rPr>
          <w:color w:val="000000"/>
          <w:spacing w:val="-3"/>
          <w:sz w:val="24"/>
          <w:szCs w:val="24"/>
          <w:lang w:val="es-ES_tradnl" w:eastAsia="es-ES_tradnl"/>
        </w:rPr>
        <w:t xml:space="preserve"> </w:t>
      </w:r>
      <w:proofErr w:type="gramStart"/>
      <w:r w:rsidRPr="009F2F98">
        <w:rPr>
          <w:color w:val="000000"/>
          <w:spacing w:val="-3"/>
          <w:sz w:val="24"/>
          <w:szCs w:val="24"/>
          <w:lang w:val="es-ES_tradnl" w:eastAsia="es-ES_tradnl"/>
        </w:rPr>
        <w:t>y</w:t>
      </w:r>
      <w:proofErr w:type="gramEnd"/>
      <w:r w:rsidRPr="009F2F98">
        <w:rPr>
          <w:color w:val="000000"/>
          <w:spacing w:val="-3"/>
          <w:sz w:val="24"/>
          <w:szCs w:val="24"/>
          <w:lang w:val="es-ES_tradnl" w:eastAsia="es-ES_tradnl"/>
        </w:rPr>
        <w:t xml:space="preserve"> Rel</w:t>
      </w:r>
      <w:r>
        <w:rPr>
          <w:color w:val="000000"/>
          <w:spacing w:val="-3"/>
          <w:sz w:val="24"/>
          <w:szCs w:val="24"/>
          <w:lang w:val="es-ES_tradnl" w:eastAsia="es-ES_tradnl"/>
        </w:rPr>
        <w:t xml:space="preserve">aciones </w:t>
      </w:r>
      <w:r w:rsidRPr="009F2F98">
        <w:rPr>
          <w:color w:val="000000"/>
          <w:spacing w:val="-3"/>
          <w:sz w:val="24"/>
          <w:szCs w:val="24"/>
          <w:lang w:val="es-ES_tradnl" w:eastAsia="es-ES_tradnl"/>
        </w:rPr>
        <w:t>Intern</w:t>
      </w:r>
      <w:r>
        <w:rPr>
          <w:color w:val="000000"/>
          <w:spacing w:val="-3"/>
          <w:sz w:val="24"/>
          <w:szCs w:val="24"/>
          <w:lang w:val="es-ES_tradnl" w:eastAsia="es-ES_tradnl"/>
        </w:rPr>
        <w:t>acionales y del mismo modo, informa sobre la propuesta de nombramiento para el mismo cargo a fav</w:t>
      </w:r>
      <w:r w:rsidR="001B7603">
        <w:rPr>
          <w:color w:val="000000"/>
          <w:spacing w:val="-3"/>
          <w:sz w:val="24"/>
          <w:szCs w:val="24"/>
          <w:lang w:val="es-ES_tradnl" w:eastAsia="es-ES_tradnl"/>
        </w:rPr>
        <w:t>or de Dª Carmen Galván Malagón.</w:t>
      </w:r>
    </w:p>
    <w:p w:rsidR="00F51274" w:rsidRDefault="00F51274" w:rsidP="001B7603">
      <w:pPr>
        <w:ind w:left="48"/>
        <w:jc w:val="both"/>
        <w:rPr>
          <w:color w:val="000000"/>
          <w:spacing w:val="-3"/>
          <w:sz w:val="24"/>
          <w:szCs w:val="24"/>
          <w:lang w:val="es-ES_tradnl" w:eastAsia="es-ES_tradnl"/>
        </w:rPr>
      </w:pPr>
      <w:r>
        <w:rPr>
          <w:color w:val="000000"/>
          <w:spacing w:val="-3"/>
          <w:sz w:val="24"/>
          <w:szCs w:val="24"/>
          <w:lang w:val="es-ES_tradnl" w:eastAsia="es-ES_tradnl"/>
        </w:rPr>
        <w:t>Igualmente, se comunica la Propuesta del Sr. Decano al Rector de la creación del nuevo Vicedecanato de Coordinación de Títulos y Orientación Estudiantil, del que se propondrá para su nombramie</w:t>
      </w:r>
      <w:r w:rsidR="001B7603">
        <w:rPr>
          <w:color w:val="000000"/>
          <w:spacing w:val="-3"/>
          <w:sz w:val="24"/>
          <w:szCs w:val="24"/>
          <w:lang w:val="es-ES_tradnl" w:eastAsia="es-ES_tradnl"/>
        </w:rPr>
        <w:t>nto a Dª Magdalena López Pérez.</w:t>
      </w:r>
    </w:p>
    <w:p w:rsidR="00F51274" w:rsidRDefault="00F51274" w:rsidP="00F51274">
      <w:pPr>
        <w:ind w:left="48"/>
        <w:jc w:val="both"/>
        <w:rPr>
          <w:color w:val="000000"/>
          <w:sz w:val="24"/>
          <w:szCs w:val="24"/>
          <w:lang w:val="es-ES_tradnl" w:eastAsia="es-ES_tradnl"/>
        </w:rPr>
      </w:pPr>
      <w:r>
        <w:rPr>
          <w:color w:val="000000"/>
          <w:sz w:val="24"/>
          <w:szCs w:val="24"/>
          <w:lang w:val="es-ES_tradnl" w:eastAsia="es-ES_tradnl"/>
        </w:rPr>
        <w:t>Termina dando información sobre lo tratado en el último Consejo de Gobierno.</w:t>
      </w:r>
    </w:p>
    <w:p w:rsidR="00F51274" w:rsidRPr="000A5E55" w:rsidRDefault="00F51274" w:rsidP="00F51274">
      <w:pPr>
        <w:ind w:left="48"/>
        <w:jc w:val="both"/>
        <w:rPr>
          <w:color w:val="000000"/>
          <w:sz w:val="24"/>
          <w:szCs w:val="24"/>
          <w:lang w:val="es-ES_tradnl" w:eastAsia="es-ES_tradnl"/>
        </w:rPr>
      </w:pPr>
    </w:p>
    <w:p w:rsidR="00F51274" w:rsidRDefault="00F51274" w:rsidP="00F51274">
      <w:pPr>
        <w:ind w:left="48"/>
        <w:jc w:val="both"/>
        <w:rPr>
          <w:b/>
          <w:color w:val="000000"/>
          <w:sz w:val="24"/>
          <w:szCs w:val="24"/>
          <w:lang w:val="es-ES_tradnl" w:eastAsia="es-ES_tradnl"/>
        </w:rPr>
      </w:pPr>
      <w:r>
        <w:rPr>
          <w:b/>
          <w:color w:val="000000"/>
          <w:sz w:val="24"/>
          <w:szCs w:val="24"/>
          <w:lang w:val="es-ES_tradnl" w:eastAsia="es-ES_tradnl"/>
        </w:rPr>
        <w:lastRenderedPageBreak/>
        <w:t xml:space="preserve">8.- Ruegos y preguntas.- </w:t>
      </w:r>
    </w:p>
    <w:p w:rsidR="00F51274" w:rsidRDefault="00F51274" w:rsidP="001B7603">
      <w:pPr>
        <w:ind w:left="48"/>
        <w:jc w:val="both"/>
        <w:rPr>
          <w:color w:val="000000"/>
          <w:sz w:val="24"/>
          <w:szCs w:val="24"/>
          <w:lang w:val="es-ES_tradnl" w:eastAsia="es-ES_tradnl"/>
        </w:rPr>
      </w:pPr>
      <w:r>
        <w:rPr>
          <w:color w:val="000000"/>
          <w:sz w:val="24"/>
          <w:szCs w:val="24"/>
          <w:lang w:val="es-ES_tradnl" w:eastAsia="es-ES_tradnl"/>
        </w:rPr>
        <w:t>La Profª Dª Inés Rodríguez, propone dejar unas horas determinadas para las actividades que se celebran en el centro, ya que las actividades se hacen para los alumnos y los alumnos</w:t>
      </w:r>
      <w:r w:rsidR="001B7603">
        <w:rPr>
          <w:color w:val="000000"/>
          <w:sz w:val="24"/>
          <w:szCs w:val="24"/>
          <w:lang w:val="es-ES_tradnl" w:eastAsia="es-ES_tradnl"/>
        </w:rPr>
        <w:t>, no asisten, ni les interesan.</w:t>
      </w:r>
    </w:p>
    <w:p w:rsidR="00F51274" w:rsidRDefault="00F51274" w:rsidP="001B7603">
      <w:pPr>
        <w:ind w:left="48"/>
        <w:jc w:val="both"/>
        <w:rPr>
          <w:color w:val="000000"/>
          <w:sz w:val="24"/>
          <w:szCs w:val="24"/>
          <w:lang w:val="es-ES_tradnl" w:eastAsia="es-ES_tradnl"/>
        </w:rPr>
      </w:pPr>
      <w:r>
        <w:rPr>
          <w:color w:val="000000"/>
          <w:sz w:val="24"/>
          <w:szCs w:val="24"/>
          <w:lang w:val="es-ES_tradnl" w:eastAsia="es-ES_tradnl"/>
        </w:rPr>
        <w:t xml:space="preserve">El profesor </w:t>
      </w:r>
      <w:proofErr w:type="spellStart"/>
      <w:r>
        <w:rPr>
          <w:color w:val="000000"/>
          <w:sz w:val="24"/>
          <w:szCs w:val="24"/>
          <w:lang w:val="es-ES_tradnl" w:eastAsia="es-ES_tradnl"/>
        </w:rPr>
        <w:t>Vizuete</w:t>
      </w:r>
      <w:proofErr w:type="spellEnd"/>
      <w:r>
        <w:rPr>
          <w:color w:val="000000"/>
          <w:sz w:val="24"/>
          <w:szCs w:val="24"/>
          <w:lang w:val="es-ES_tradnl" w:eastAsia="es-ES_tradnl"/>
        </w:rPr>
        <w:t>, habla sobre las Normas de la Comisiones de Calidad, para su cumplimiento así como la normativa sobre las banderas, ya que indica que se está incumpl</w:t>
      </w:r>
      <w:r w:rsidR="001B7603">
        <w:rPr>
          <w:color w:val="000000"/>
          <w:sz w:val="24"/>
          <w:szCs w:val="24"/>
          <w:lang w:val="es-ES_tradnl" w:eastAsia="es-ES_tradnl"/>
        </w:rPr>
        <w:t>iendo esa norma Constitucional.</w:t>
      </w:r>
    </w:p>
    <w:p w:rsidR="00F51274" w:rsidRDefault="00F51274" w:rsidP="001B7603">
      <w:pPr>
        <w:ind w:left="48"/>
        <w:jc w:val="both"/>
        <w:rPr>
          <w:color w:val="000000"/>
          <w:sz w:val="24"/>
          <w:szCs w:val="24"/>
          <w:lang w:val="es-ES_tradnl" w:eastAsia="es-ES_tradnl"/>
        </w:rPr>
      </w:pPr>
      <w:r>
        <w:rPr>
          <w:color w:val="000000"/>
          <w:sz w:val="24"/>
          <w:szCs w:val="24"/>
          <w:lang w:val="es-ES_tradnl" w:eastAsia="es-ES_tradnl"/>
        </w:rPr>
        <w:t>Dª Mª Rosa Oria, pregunta sobre la autorización de poner carteles o pancartas que van poniendo los alumnos po</w:t>
      </w:r>
      <w:r w:rsidR="001B7603">
        <w:rPr>
          <w:color w:val="000000"/>
          <w:sz w:val="24"/>
          <w:szCs w:val="24"/>
          <w:lang w:val="es-ES_tradnl" w:eastAsia="es-ES_tradnl"/>
        </w:rPr>
        <w:t>r ciertas zonas de la Facultad.</w:t>
      </w:r>
    </w:p>
    <w:p w:rsidR="00F51274" w:rsidRDefault="00F51274" w:rsidP="001B7603">
      <w:pPr>
        <w:ind w:left="48"/>
        <w:jc w:val="both"/>
        <w:rPr>
          <w:color w:val="000000"/>
          <w:sz w:val="24"/>
          <w:szCs w:val="24"/>
          <w:lang w:val="es-ES_tradnl" w:eastAsia="es-ES_tradnl"/>
        </w:rPr>
      </w:pPr>
      <w:r>
        <w:rPr>
          <w:color w:val="000000"/>
          <w:sz w:val="24"/>
          <w:szCs w:val="24"/>
          <w:lang w:val="es-ES_tradnl" w:eastAsia="es-ES_tradnl"/>
        </w:rPr>
        <w:t>Dª Amalia Molano, solicita se envíe la documentación con tiempo suficiente y la posibilidad d</w:t>
      </w:r>
      <w:r w:rsidR="001B7603">
        <w:rPr>
          <w:color w:val="000000"/>
          <w:sz w:val="24"/>
          <w:szCs w:val="24"/>
          <w:lang w:val="es-ES_tradnl" w:eastAsia="es-ES_tradnl"/>
        </w:rPr>
        <w:t>e hacer la Juntas por la tarde.</w:t>
      </w:r>
    </w:p>
    <w:p w:rsidR="00F51274" w:rsidRDefault="00F51274" w:rsidP="001B7603">
      <w:pPr>
        <w:ind w:left="48"/>
        <w:jc w:val="both"/>
        <w:rPr>
          <w:color w:val="000000"/>
          <w:sz w:val="24"/>
          <w:szCs w:val="24"/>
          <w:lang w:val="es-ES_tradnl" w:eastAsia="es-ES_tradnl"/>
        </w:rPr>
      </w:pPr>
      <w:r>
        <w:rPr>
          <w:color w:val="000000"/>
          <w:sz w:val="24"/>
          <w:szCs w:val="24"/>
          <w:lang w:val="es-ES_tradnl" w:eastAsia="es-ES_tradnl"/>
        </w:rPr>
        <w:t>El Sr. Decano, indica que están los horarios saturados así como los espacios, por lo que será complicado el conjugar dentro del horario lectivo un horario común para el desarrollo de actividades, no obstante se compromete a intentarlo. Informa que el Decanato, no ha autorizado a que los alumnos pongas ciertos carteles y otros elementos que de alguna forma alteran el tránsito por la Facultad y que para el curso próximo se estudiará un procedimiento de uso de los espacios comunes en actividades académicas y culturales, que pueda garantizar un uso ar</w:t>
      </w:r>
      <w:r w:rsidR="001B7603">
        <w:rPr>
          <w:color w:val="000000"/>
          <w:sz w:val="24"/>
          <w:szCs w:val="24"/>
          <w:lang w:val="es-ES_tradnl" w:eastAsia="es-ES_tradnl"/>
        </w:rPr>
        <w:t>monioso de los mismos.</w:t>
      </w:r>
    </w:p>
    <w:p w:rsidR="00F51274" w:rsidRDefault="00F51274" w:rsidP="001B7603">
      <w:pPr>
        <w:ind w:left="48"/>
        <w:jc w:val="both"/>
        <w:rPr>
          <w:color w:val="000000"/>
          <w:sz w:val="24"/>
          <w:szCs w:val="24"/>
          <w:lang w:val="es-ES_tradnl" w:eastAsia="es-ES_tradnl"/>
        </w:rPr>
      </w:pPr>
      <w:r>
        <w:rPr>
          <w:color w:val="000000"/>
          <w:sz w:val="24"/>
          <w:szCs w:val="24"/>
          <w:lang w:val="es-ES_tradnl" w:eastAsia="es-ES_tradnl"/>
        </w:rPr>
        <w:t xml:space="preserve">Responde al profesor </w:t>
      </w:r>
      <w:proofErr w:type="spellStart"/>
      <w:r>
        <w:rPr>
          <w:color w:val="000000"/>
          <w:sz w:val="24"/>
          <w:szCs w:val="24"/>
          <w:lang w:val="es-ES_tradnl" w:eastAsia="es-ES_tradnl"/>
        </w:rPr>
        <w:t>Vizuete</w:t>
      </w:r>
      <w:proofErr w:type="spellEnd"/>
      <w:r>
        <w:rPr>
          <w:color w:val="000000"/>
          <w:sz w:val="24"/>
          <w:szCs w:val="24"/>
          <w:lang w:val="es-ES_tradnl" w:eastAsia="es-ES_tradnl"/>
        </w:rPr>
        <w:t xml:space="preserve"> que tratará de ver las Normas Institucionales y Constitucionales existentes en referencia al uso de Símbolos y Banderas, y sobre las normas de las Comisiones para su cumplimiento, indica que hay que remiti</w:t>
      </w:r>
      <w:r w:rsidR="001B7603">
        <w:rPr>
          <w:color w:val="000000"/>
          <w:sz w:val="24"/>
          <w:szCs w:val="24"/>
          <w:lang w:val="es-ES_tradnl" w:eastAsia="es-ES_tradnl"/>
        </w:rPr>
        <w:t>rse al Verifica de cada título.</w:t>
      </w:r>
    </w:p>
    <w:p w:rsidR="00F51274" w:rsidRPr="00D52A49" w:rsidRDefault="00F51274" w:rsidP="00F51274">
      <w:pPr>
        <w:shd w:val="clear" w:color="auto" w:fill="FFFFFF"/>
        <w:rPr>
          <w:color w:val="000000"/>
          <w:sz w:val="24"/>
          <w:szCs w:val="24"/>
        </w:rPr>
      </w:pPr>
      <w:r w:rsidRPr="00D52A49">
        <w:rPr>
          <w:color w:val="000000"/>
          <w:sz w:val="24"/>
          <w:szCs w:val="24"/>
        </w:rPr>
        <w:t>Y no habiendo más asuntos que tratar, se cierra la sesión siendo las12</w:t>
      </w:r>
      <w:proofErr w:type="gramStart"/>
      <w:r w:rsidRPr="00D52A49">
        <w:rPr>
          <w:color w:val="000000"/>
          <w:sz w:val="24"/>
          <w:szCs w:val="24"/>
        </w:rPr>
        <w:t>,20</w:t>
      </w:r>
      <w:proofErr w:type="gramEnd"/>
      <w:r w:rsidRPr="00D52A49">
        <w:rPr>
          <w:color w:val="000000"/>
          <w:sz w:val="24"/>
          <w:szCs w:val="24"/>
        </w:rPr>
        <w:t xml:space="preserve"> h. </w:t>
      </w:r>
    </w:p>
    <w:p w:rsidR="00F51274" w:rsidRPr="00D52A49" w:rsidRDefault="00F51274" w:rsidP="00F51274">
      <w:pPr>
        <w:jc w:val="both"/>
        <w:rPr>
          <w:color w:val="000000"/>
          <w:sz w:val="24"/>
          <w:szCs w:val="24"/>
          <w:lang w:val="es-ES_tradnl" w:eastAsia="es-ES_tradnl"/>
        </w:rPr>
      </w:pPr>
    </w:p>
    <w:p w:rsidR="00F51274" w:rsidRPr="00D52A49" w:rsidRDefault="00F51274" w:rsidP="00F51274">
      <w:pPr>
        <w:ind w:left="48"/>
        <w:jc w:val="both"/>
        <w:rPr>
          <w:color w:val="000000"/>
          <w:sz w:val="24"/>
          <w:szCs w:val="24"/>
          <w:lang w:val="es-ES_tradnl" w:eastAsia="es-ES_tradnl"/>
        </w:rPr>
      </w:pPr>
    </w:p>
    <w:tbl>
      <w:tblPr>
        <w:tblW w:w="0" w:type="auto"/>
        <w:tblInd w:w="-601" w:type="dxa"/>
        <w:tblLook w:val="04A0" w:firstRow="1" w:lastRow="0" w:firstColumn="1" w:lastColumn="0" w:noHBand="0" w:noVBand="1"/>
      </w:tblPr>
      <w:tblGrid>
        <w:gridCol w:w="4322"/>
        <w:gridCol w:w="4322"/>
      </w:tblGrid>
      <w:tr w:rsidR="00F51274" w:rsidRPr="00D52A49" w:rsidTr="00F51274">
        <w:tc>
          <w:tcPr>
            <w:tcW w:w="4322" w:type="dxa"/>
            <w:shd w:val="clear" w:color="auto" w:fill="auto"/>
          </w:tcPr>
          <w:p w:rsidR="00F51274" w:rsidRDefault="00F51274" w:rsidP="00F51274">
            <w:pPr>
              <w:jc w:val="both"/>
              <w:rPr>
                <w:color w:val="000000"/>
                <w:sz w:val="24"/>
                <w:szCs w:val="24"/>
                <w:lang w:val="es-ES_tradnl" w:eastAsia="es-ES_tradnl"/>
              </w:rPr>
            </w:pPr>
            <w:r>
              <w:rPr>
                <w:color w:val="000000"/>
                <w:sz w:val="24"/>
                <w:szCs w:val="24"/>
                <w:lang w:val="es-ES_tradnl" w:eastAsia="es-ES_tradnl"/>
              </w:rPr>
              <w:t xml:space="preserve">                   </w:t>
            </w:r>
            <w:r w:rsidRPr="00D52A49">
              <w:rPr>
                <w:color w:val="000000"/>
                <w:sz w:val="24"/>
                <w:szCs w:val="24"/>
                <w:lang w:val="es-ES_tradnl" w:eastAsia="es-ES_tradnl"/>
              </w:rPr>
              <w:t>Vº Bº</w:t>
            </w:r>
          </w:p>
          <w:p w:rsidR="00F51274" w:rsidRPr="00D52A49" w:rsidRDefault="00F51274" w:rsidP="00F51274">
            <w:pPr>
              <w:jc w:val="both"/>
              <w:rPr>
                <w:color w:val="000000"/>
                <w:sz w:val="24"/>
                <w:szCs w:val="24"/>
                <w:lang w:val="es-ES_tradnl" w:eastAsia="es-ES_tradnl"/>
              </w:rPr>
            </w:pPr>
            <w:r>
              <w:rPr>
                <w:color w:val="000000"/>
                <w:sz w:val="24"/>
                <w:szCs w:val="24"/>
                <w:lang w:val="es-ES_tradnl" w:eastAsia="es-ES_tradnl"/>
              </w:rPr>
              <w:t xml:space="preserve">              El Decano</w:t>
            </w:r>
          </w:p>
          <w:p w:rsidR="00F51274" w:rsidRPr="00D52A49" w:rsidRDefault="00F51274" w:rsidP="00F51274">
            <w:pPr>
              <w:jc w:val="both"/>
              <w:rPr>
                <w:color w:val="000000"/>
                <w:sz w:val="24"/>
                <w:szCs w:val="24"/>
                <w:lang w:val="es-ES_tradnl" w:eastAsia="es-ES_tradnl"/>
              </w:rPr>
            </w:pPr>
          </w:p>
          <w:p w:rsidR="00F51274" w:rsidRDefault="00F51274" w:rsidP="00F51274">
            <w:pPr>
              <w:jc w:val="both"/>
              <w:rPr>
                <w:color w:val="000000"/>
                <w:sz w:val="24"/>
                <w:szCs w:val="24"/>
                <w:lang w:val="es-ES_tradnl" w:eastAsia="es-ES_tradnl"/>
              </w:rPr>
            </w:pPr>
          </w:p>
          <w:p w:rsidR="00F51274" w:rsidRPr="00D52A49" w:rsidRDefault="00F51274" w:rsidP="00F51274">
            <w:pPr>
              <w:jc w:val="both"/>
              <w:rPr>
                <w:color w:val="000000"/>
                <w:sz w:val="24"/>
                <w:szCs w:val="24"/>
                <w:lang w:val="es-ES_tradnl" w:eastAsia="es-ES_tradnl"/>
              </w:rPr>
            </w:pPr>
          </w:p>
          <w:p w:rsidR="00F51274" w:rsidRPr="00D52A49" w:rsidRDefault="00F51274" w:rsidP="00F51274">
            <w:pPr>
              <w:jc w:val="both"/>
              <w:rPr>
                <w:color w:val="000000"/>
                <w:sz w:val="24"/>
                <w:szCs w:val="24"/>
                <w:lang w:val="es-ES_tradnl" w:eastAsia="es-ES_tradnl"/>
              </w:rPr>
            </w:pPr>
            <w:proofErr w:type="spellStart"/>
            <w:r w:rsidRPr="00D52A49">
              <w:rPr>
                <w:color w:val="000000"/>
                <w:sz w:val="24"/>
                <w:szCs w:val="24"/>
                <w:lang w:val="es-ES_tradnl" w:eastAsia="es-ES_tradnl"/>
              </w:rPr>
              <w:t>Fdo</w:t>
            </w:r>
            <w:proofErr w:type="spellEnd"/>
            <w:r w:rsidRPr="00D52A49">
              <w:rPr>
                <w:color w:val="000000"/>
                <w:sz w:val="24"/>
                <w:szCs w:val="24"/>
                <w:lang w:val="es-ES_tradnl" w:eastAsia="es-ES_tradnl"/>
              </w:rPr>
              <w:t>: Dr. Ventura García Preciados</w:t>
            </w:r>
          </w:p>
        </w:tc>
        <w:tc>
          <w:tcPr>
            <w:tcW w:w="4322" w:type="dxa"/>
            <w:shd w:val="clear" w:color="auto" w:fill="auto"/>
          </w:tcPr>
          <w:p w:rsidR="00F51274" w:rsidRDefault="00F51274" w:rsidP="001B7603">
            <w:pPr>
              <w:ind w:left="48"/>
              <w:jc w:val="right"/>
              <w:rPr>
                <w:color w:val="000000"/>
                <w:sz w:val="24"/>
                <w:szCs w:val="24"/>
                <w:lang w:val="es-ES_tradnl" w:eastAsia="es-ES_tradnl"/>
              </w:rPr>
            </w:pPr>
            <w:r>
              <w:rPr>
                <w:color w:val="000000"/>
                <w:sz w:val="24"/>
                <w:szCs w:val="24"/>
                <w:lang w:val="es-ES_tradnl" w:eastAsia="es-ES_tradnl"/>
              </w:rPr>
              <w:t xml:space="preserve">       La Secretaria Académica</w:t>
            </w:r>
          </w:p>
          <w:p w:rsidR="00F51274" w:rsidRPr="00D52A49" w:rsidRDefault="00F51274" w:rsidP="00F51274">
            <w:pPr>
              <w:ind w:left="48"/>
              <w:jc w:val="both"/>
              <w:rPr>
                <w:color w:val="000000"/>
                <w:sz w:val="24"/>
                <w:szCs w:val="24"/>
                <w:lang w:val="es-ES_tradnl" w:eastAsia="es-ES_tradnl"/>
              </w:rPr>
            </w:pPr>
          </w:p>
          <w:p w:rsidR="00F51274" w:rsidRDefault="00F51274" w:rsidP="00F51274">
            <w:pPr>
              <w:jc w:val="both"/>
              <w:rPr>
                <w:color w:val="000000"/>
                <w:sz w:val="24"/>
                <w:szCs w:val="24"/>
                <w:lang w:val="es-ES_tradnl" w:eastAsia="es-ES_tradnl"/>
              </w:rPr>
            </w:pPr>
          </w:p>
          <w:p w:rsidR="00F51274" w:rsidRPr="00D52A49" w:rsidRDefault="00F51274" w:rsidP="00F51274">
            <w:pPr>
              <w:jc w:val="both"/>
              <w:rPr>
                <w:color w:val="000000"/>
                <w:sz w:val="24"/>
                <w:szCs w:val="24"/>
                <w:lang w:val="es-ES_tradnl" w:eastAsia="es-ES_tradnl"/>
              </w:rPr>
            </w:pPr>
          </w:p>
          <w:p w:rsidR="00F51274" w:rsidRPr="00D52A49" w:rsidRDefault="00F51274" w:rsidP="00F51274">
            <w:pPr>
              <w:ind w:left="48"/>
              <w:jc w:val="both"/>
              <w:rPr>
                <w:color w:val="000000"/>
                <w:sz w:val="24"/>
                <w:szCs w:val="24"/>
                <w:lang w:val="es-ES_tradnl" w:eastAsia="es-ES_tradnl"/>
              </w:rPr>
            </w:pPr>
          </w:p>
          <w:p w:rsidR="00F51274" w:rsidRPr="00D52A49" w:rsidRDefault="00F51274" w:rsidP="001B7603">
            <w:pPr>
              <w:ind w:left="48"/>
              <w:jc w:val="right"/>
              <w:rPr>
                <w:color w:val="000000"/>
                <w:sz w:val="24"/>
                <w:szCs w:val="24"/>
                <w:lang w:eastAsia="es-ES_tradnl"/>
              </w:rPr>
            </w:pPr>
            <w:bookmarkStart w:id="1" w:name="_GoBack"/>
            <w:bookmarkEnd w:id="1"/>
            <w:r w:rsidRPr="00D52A49">
              <w:rPr>
                <w:color w:val="000000"/>
                <w:sz w:val="24"/>
                <w:szCs w:val="24"/>
                <w:lang w:val="es-ES_tradnl" w:eastAsia="es-ES_tradnl"/>
              </w:rPr>
              <w:t>Fdo. Dr. Mª  Isabel Ruiz Fernández</w:t>
            </w:r>
          </w:p>
          <w:p w:rsidR="00F51274" w:rsidRPr="00D52A49" w:rsidRDefault="00F51274" w:rsidP="00F51274">
            <w:pPr>
              <w:ind w:left="48"/>
              <w:jc w:val="both"/>
              <w:rPr>
                <w:color w:val="000000"/>
                <w:sz w:val="24"/>
                <w:szCs w:val="24"/>
                <w:lang w:eastAsia="es-ES_tradnl"/>
              </w:rPr>
            </w:pPr>
          </w:p>
          <w:p w:rsidR="00F51274" w:rsidRPr="00D52A49" w:rsidRDefault="00F51274" w:rsidP="00F51274">
            <w:pPr>
              <w:jc w:val="both"/>
              <w:rPr>
                <w:color w:val="000000"/>
                <w:sz w:val="24"/>
                <w:szCs w:val="24"/>
                <w:lang w:val="es-ES_tradnl" w:eastAsia="es-ES_tradnl"/>
              </w:rPr>
            </w:pPr>
          </w:p>
        </w:tc>
      </w:tr>
    </w:tbl>
    <w:p w:rsidR="00BA1AAB" w:rsidRPr="00BA1AAB" w:rsidRDefault="00BA1AAB" w:rsidP="00F51274">
      <w:pPr>
        <w:jc w:val="both"/>
        <w:rPr>
          <w:b/>
        </w:rPr>
      </w:pPr>
    </w:p>
    <w:p w:rsidR="00A04CAF" w:rsidRDefault="00A04CAF"/>
    <w:sectPr w:rsidR="00A04CAF" w:rsidSect="00F51274">
      <w:head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742" w:rsidRDefault="00681742">
      <w:pPr>
        <w:spacing w:after="0" w:line="240" w:lineRule="auto"/>
      </w:pPr>
      <w:r>
        <w:separator/>
      </w:r>
    </w:p>
  </w:endnote>
  <w:endnote w:type="continuationSeparator" w:id="0">
    <w:p w:rsidR="00681742" w:rsidRDefault="00681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742" w:rsidRDefault="00681742">
      <w:pPr>
        <w:spacing w:after="0" w:line="240" w:lineRule="auto"/>
      </w:pPr>
      <w:r>
        <w:separator/>
      </w:r>
    </w:p>
  </w:footnote>
  <w:footnote w:type="continuationSeparator" w:id="0">
    <w:p w:rsidR="00681742" w:rsidRDefault="006817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274" w:rsidRDefault="00F51274">
    <w:pPr>
      <w:pStyle w:val="Encabezado"/>
    </w:pPr>
  </w:p>
  <w:tbl>
    <w:tblPr>
      <w:tblStyle w:val="Tablaconcuadrcula"/>
      <w:tblW w:w="0" w:type="auto"/>
      <w:tblInd w:w="279" w:type="dxa"/>
      <w:tblLook w:val="04A0" w:firstRow="1" w:lastRow="0" w:firstColumn="1" w:lastColumn="0" w:noHBand="0" w:noVBand="1"/>
    </w:tblPr>
    <w:tblGrid>
      <w:gridCol w:w="1093"/>
      <w:gridCol w:w="6619"/>
      <w:gridCol w:w="1701"/>
    </w:tblGrid>
    <w:tr w:rsidR="00F51274" w:rsidTr="00F51274">
      <w:tc>
        <w:tcPr>
          <w:tcW w:w="1035" w:type="dxa"/>
        </w:tcPr>
        <w:p w:rsidR="00F51274" w:rsidRDefault="00F51274">
          <w:pPr>
            <w:pStyle w:val="Encabezado"/>
          </w:pPr>
          <w:r>
            <w:rPr>
              <w:noProof/>
              <w:lang w:eastAsia="es-ES"/>
            </w:rPr>
            <w:drawing>
              <wp:inline distT="0" distB="0" distL="0" distR="0" wp14:anchorId="1878CFC0" wp14:editId="6DC6BBE2">
                <wp:extent cx="557167" cy="790575"/>
                <wp:effectExtent l="0" t="0" r="0" b="0"/>
                <wp:docPr id="1" name="Imagen 1" descr="C:\Users\Secretario\AppData\Local\Microsoft\Windows\INetCache\Content.Word\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C:\Users\Secretario\AppData\Local\Microsoft\Windows\INetCache\Content.Word\LOGO 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9558" cy="793968"/>
                        </a:xfrm>
                        <a:prstGeom prst="rect">
                          <a:avLst/>
                        </a:prstGeom>
                        <a:noFill/>
                        <a:ln>
                          <a:noFill/>
                        </a:ln>
                      </pic:spPr>
                    </pic:pic>
                  </a:graphicData>
                </a:graphic>
              </wp:inline>
            </w:drawing>
          </w:r>
        </w:p>
      </w:tc>
      <w:tc>
        <w:tcPr>
          <w:tcW w:w="6619" w:type="dxa"/>
        </w:tcPr>
        <w:p w:rsidR="00F51274" w:rsidRDefault="00F51274" w:rsidP="003D51C1">
          <w:pPr>
            <w:pStyle w:val="Encabezado"/>
          </w:pPr>
        </w:p>
        <w:p w:rsidR="00F51274" w:rsidRDefault="00F51274" w:rsidP="003D51C1">
          <w:pPr>
            <w:pStyle w:val="Encabezado"/>
            <w:jc w:val="center"/>
          </w:pPr>
          <w:r>
            <w:t>FACULTAD DE EDUCACIÓN</w:t>
          </w:r>
        </w:p>
        <w:p w:rsidR="00F51274" w:rsidRDefault="00F51274" w:rsidP="003D51C1">
          <w:pPr>
            <w:pStyle w:val="Puesto"/>
            <w:spacing w:after="0"/>
            <w:jc w:val="center"/>
            <w:rPr>
              <w:b/>
              <w:sz w:val="28"/>
            </w:rPr>
          </w:pPr>
          <w:r w:rsidRPr="00307DA6">
            <w:rPr>
              <w:b/>
              <w:sz w:val="28"/>
            </w:rPr>
            <w:t>JUNTA DE FACULTAD</w:t>
          </w:r>
        </w:p>
        <w:p w:rsidR="00F51274" w:rsidRPr="003D51C1" w:rsidRDefault="00F51274" w:rsidP="003D51C1">
          <w:pPr>
            <w:jc w:val="center"/>
          </w:pPr>
          <w:r>
            <w:t>29 de marzo de 2017</w:t>
          </w:r>
        </w:p>
        <w:p w:rsidR="00F51274" w:rsidRPr="003D51C1" w:rsidRDefault="00F51274" w:rsidP="003D51C1"/>
      </w:tc>
      <w:tc>
        <w:tcPr>
          <w:tcW w:w="1701" w:type="dxa"/>
        </w:tcPr>
        <w:p w:rsidR="00F51274" w:rsidRDefault="00F51274">
          <w:pPr>
            <w:pStyle w:val="Encabezado"/>
          </w:pPr>
          <w:r>
            <w:rPr>
              <w:noProof/>
              <w:lang w:eastAsia="es-ES"/>
            </w:rPr>
            <w:drawing>
              <wp:inline distT="0" distB="0" distL="0" distR="0" wp14:anchorId="7C22C3B6" wp14:editId="5CBB0BA3">
                <wp:extent cx="655991" cy="757459"/>
                <wp:effectExtent l="0" t="0" r="0" b="5080"/>
                <wp:docPr id="2" name="Imagen 2" descr="logo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trans"/>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62260" cy="764698"/>
                        </a:xfrm>
                        <a:prstGeom prst="rect">
                          <a:avLst/>
                        </a:prstGeom>
                        <a:noFill/>
                        <a:ln>
                          <a:noFill/>
                        </a:ln>
                      </pic:spPr>
                    </pic:pic>
                  </a:graphicData>
                </a:graphic>
              </wp:inline>
            </w:drawing>
          </w:r>
        </w:p>
      </w:tc>
    </w:tr>
  </w:tbl>
  <w:p w:rsidR="00F51274" w:rsidRDefault="00F51274">
    <w:pPr>
      <w:pStyle w:val="Encabezado"/>
    </w:pPr>
  </w:p>
  <w:p w:rsidR="00F51274" w:rsidRDefault="00F5127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C44E1"/>
    <w:multiLevelType w:val="hybridMultilevel"/>
    <w:tmpl w:val="F64098FC"/>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15:restartNumberingAfterBreak="0">
    <w:nsid w:val="086C4FCC"/>
    <w:multiLevelType w:val="hybridMultilevel"/>
    <w:tmpl w:val="FF980D3E"/>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53B2FA0"/>
    <w:multiLevelType w:val="hybridMultilevel"/>
    <w:tmpl w:val="8A241C80"/>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9837089"/>
    <w:multiLevelType w:val="hybridMultilevel"/>
    <w:tmpl w:val="FE7A5B5A"/>
    <w:lvl w:ilvl="0" w:tplc="0C0A0003">
      <w:start w:val="1"/>
      <w:numFmt w:val="bullet"/>
      <w:lvlText w:val="o"/>
      <w:lvlJc w:val="left"/>
      <w:pPr>
        <w:ind w:left="1068" w:hanging="360"/>
      </w:pPr>
      <w:rPr>
        <w:rFonts w:ascii="Courier New" w:hAnsi="Courier New" w:cs="Courier New"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4" w15:restartNumberingAfterBreak="0">
    <w:nsid w:val="1A1301A1"/>
    <w:multiLevelType w:val="hybridMultilevel"/>
    <w:tmpl w:val="BE7E90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9BB3554"/>
    <w:multiLevelType w:val="hybridMultilevel"/>
    <w:tmpl w:val="206C4F6E"/>
    <w:lvl w:ilvl="0" w:tplc="0C0A0001">
      <w:start w:val="1"/>
      <w:numFmt w:val="bullet"/>
      <w:lvlText w:val=""/>
      <w:lvlJc w:val="left"/>
      <w:pPr>
        <w:ind w:left="768" w:hanging="360"/>
      </w:pPr>
      <w:rPr>
        <w:rFonts w:ascii="Symbol" w:hAnsi="Symbol" w:hint="default"/>
      </w:rPr>
    </w:lvl>
    <w:lvl w:ilvl="1" w:tplc="0C0A0003" w:tentative="1">
      <w:start w:val="1"/>
      <w:numFmt w:val="bullet"/>
      <w:lvlText w:val="o"/>
      <w:lvlJc w:val="left"/>
      <w:pPr>
        <w:ind w:left="1488" w:hanging="360"/>
      </w:pPr>
      <w:rPr>
        <w:rFonts w:ascii="Courier New" w:hAnsi="Courier New" w:cs="Courier New"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abstractNum w:abstractNumId="6" w15:restartNumberingAfterBreak="0">
    <w:nsid w:val="2AB058D4"/>
    <w:multiLevelType w:val="hybridMultilevel"/>
    <w:tmpl w:val="9062A5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AEC656A"/>
    <w:multiLevelType w:val="hybridMultilevel"/>
    <w:tmpl w:val="B4664BAE"/>
    <w:lvl w:ilvl="0" w:tplc="0C0A0003">
      <w:start w:val="1"/>
      <w:numFmt w:val="bullet"/>
      <w:lvlText w:val="o"/>
      <w:lvlJc w:val="left"/>
      <w:pPr>
        <w:ind w:left="1848" w:hanging="360"/>
      </w:pPr>
      <w:rPr>
        <w:rFonts w:ascii="Courier New" w:hAnsi="Courier New" w:cs="Courier New" w:hint="default"/>
      </w:rPr>
    </w:lvl>
    <w:lvl w:ilvl="1" w:tplc="0C0A0003" w:tentative="1">
      <w:start w:val="1"/>
      <w:numFmt w:val="bullet"/>
      <w:lvlText w:val="o"/>
      <w:lvlJc w:val="left"/>
      <w:pPr>
        <w:ind w:left="2568" w:hanging="360"/>
      </w:pPr>
      <w:rPr>
        <w:rFonts w:ascii="Courier New" w:hAnsi="Courier New" w:cs="Courier New" w:hint="default"/>
      </w:rPr>
    </w:lvl>
    <w:lvl w:ilvl="2" w:tplc="0C0A0005" w:tentative="1">
      <w:start w:val="1"/>
      <w:numFmt w:val="bullet"/>
      <w:lvlText w:val=""/>
      <w:lvlJc w:val="left"/>
      <w:pPr>
        <w:ind w:left="3288" w:hanging="360"/>
      </w:pPr>
      <w:rPr>
        <w:rFonts w:ascii="Wingdings" w:hAnsi="Wingdings" w:hint="default"/>
      </w:rPr>
    </w:lvl>
    <w:lvl w:ilvl="3" w:tplc="0C0A0001" w:tentative="1">
      <w:start w:val="1"/>
      <w:numFmt w:val="bullet"/>
      <w:lvlText w:val=""/>
      <w:lvlJc w:val="left"/>
      <w:pPr>
        <w:ind w:left="4008" w:hanging="360"/>
      </w:pPr>
      <w:rPr>
        <w:rFonts w:ascii="Symbol" w:hAnsi="Symbol" w:hint="default"/>
      </w:rPr>
    </w:lvl>
    <w:lvl w:ilvl="4" w:tplc="0C0A0003" w:tentative="1">
      <w:start w:val="1"/>
      <w:numFmt w:val="bullet"/>
      <w:lvlText w:val="o"/>
      <w:lvlJc w:val="left"/>
      <w:pPr>
        <w:ind w:left="4728" w:hanging="360"/>
      </w:pPr>
      <w:rPr>
        <w:rFonts w:ascii="Courier New" w:hAnsi="Courier New" w:cs="Courier New" w:hint="default"/>
      </w:rPr>
    </w:lvl>
    <w:lvl w:ilvl="5" w:tplc="0C0A0005" w:tentative="1">
      <w:start w:val="1"/>
      <w:numFmt w:val="bullet"/>
      <w:lvlText w:val=""/>
      <w:lvlJc w:val="left"/>
      <w:pPr>
        <w:ind w:left="5448" w:hanging="360"/>
      </w:pPr>
      <w:rPr>
        <w:rFonts w:ascii="Wingdings" w:hAnsi="Wingdings" w:hint="default"/>
      </w:rPr>
    </w:lvl>
    <w:lvl w:ilvl="6" w:tplc="0C0A0001" w:tentative="1">
      <w:start w:val="1"/>
      <w:numFmt w:val="bullet"/>
      <w:lvlText w:val=""/>
      <w:lvlJc w:val="left"/>
      <w:pPr>
        <w:ind w:left="6168" w:hanging="360"/>
      </w:pPr>
      <w:rPr>
        <w:rFonts w:ascii="Symbol" w:hAnsi="Symbol" w:hint="default"/>
      </w:rPr>
    </w:lvl>
    <w:lvl w:ilvl="7" w:tplc="0C0A0003" w:tentative="1">
      <w:start w:val="1"/>
      <w:numFmt w:val="bullet"/>
      <w:lvlText w:val="o"/>
      <w:lvlJc w:val="left"/>
      <w:pPr>
        <w:ind w:left="6888" w:hanging="360"/>
      </w:pPr>
      <w:rPr>
        <w:rFonts w:ascii="Courier New" w:hAnsi="Courier New" w:cs="Courier New" w:hint="default"/>
      </w:rPr>
    </w:lvl>
    <w:lvl w:ilvl="8" w:tplc="0C0A0005" w:tentative="1">
      <w:start w:val="1"/>
      <w:numFmt w:val="bullet"/>
      <w:lvlText w:val=""/>
      <w:lvlJc w:val="left"/>
      <w:pPr>
        <w:ind w:left="7608" w:hanging="360"/>
      </w:pPr>
      <w:rPr>
        <w:rFonts w:ascii="Wingdings" w:hAnsi="Wingdings" w:hint="default"/>
      </w:rPr>
    </w:lvl>
  </w:abstractNum>
  <w:abstractNum w:abstractNumId="8" w15:restartNumberingAfterBreak="0">
    <w:nsid w:val="361B605C"/>
    <w:multiLevelType w:val="hybridMultilevel"/>
    <w:tmpl w:val="8F6A81F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120397F"/>
    <w:multiLevelType w:val="hybridMultilevel"/>
    <w:tmpl w:val="0DC0D1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8693A7E"/>
    <w:multiLevelType w:val="hybridMultilevel"/>
    <w:tmpl w:val="6680BE8E"/>
    <w:lvl w:ilvl="0" w:tplc="0C0A0001">
      <w:start w:val="1"/>
      <w:numFmt w:val="bullet"/>
      <w:lvlText w:val=""/>
      <w:lvlJc w:val="left"/>
      <w:pPr>
        <w:ind w:left="768" w:hanging="360"/>
      </w:pPr>
      <w:rPr>
        <w:rFonts w:ascii="Symbol" w:hAnsi="Symbol" w:hint="default"/>
      </w:rPr>
    </w:lvl>
    <w:lvl w:ilvl="1" w:tplc="0C0A0003">
      <w:start w:val="1"/>
      <w:numFmt w:val="bullet"/>
      <w:lvlText w:val="o"/>
      <w:lvlJc w:val="left"/>
      <w:pPr>
        <w:ind w:left="1488" w:hanging="360"/>
      </w:pPr>
      <w:rPr>
        <w:rFonts w:ascii="Courier New" w:hAnsi="Courier New" w:cs="Courier New"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abstractNum w:abstractNumId="11" w15:restartNumberingAfterBreak="0">
    <w:nsid w:val="531D403B"/>
    <w:multiLevelType w:val="hybridMultilevel"/>
    <w:tmpl w:val="D30C1EAA"/>
    <w:lvl w:ilvl="0" w:tplc="0C0A0001">
      <w:start w:val="1"/>
      <w:numFmt w:val="bullet"/>
      <w:lvlText w:val=""/>
      <w:lvlJc w:val="left"/>
      <w:pPr>
        <w:ind w:left="768" w:hanging="360"/>
      </w:pPr>
      <w:rPr>
        <w:rFonts w:ascii="Symbol" w:hAnsi="Symbol" w:hint="default"/>
      </w:rPr>
    </w:lvl>
    <w:lvl w:ilvl="1" w:tplc="0C0A0003">
      <w:start w:val="1"/>
      <w:numFmt w:val="bullet"/>
      <w:lvlText w:val="o"/>
      <w:lvlJc w:val="left"/>
      <w:pPr>
        <w:ind w:left="1488" w:hanging="360"/>
      </w:pPr>
      <w:rPr>
        <w:rFonts w:ascii="Courier New" w:hAnsi="Courier New" w:cs="Courier New"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abstractNum w:abstractNumId="12" w15:restartNumberingAfterBreak="0">
    <w:nsid w:val="5E873858"/>
    <w:multiLevelType w:val="hybridMultilevel"/>
    <w:tmpl w:val="2962DA9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3" w15:restartNumberingAfterBreak="0">
    <w:nsid w:val="6697035E"/>
    <w:multiLevelType w:val="hybridMultilevel"/>
    <w:tmpl w:val="4A8E88BA"/>
    <w:lvl w:ilvl="0" w:tplc="E230CDF2">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4" w15:restartNumberingAfterBreak="0">
    <w:nsid w:val="7A752716"/>
    <w:multiLevelType w:val="hybridMultilevel"/>
    <w:tmpl w:val="6FA6D62E"/>
    <w:lvl w:ilvl="0" w:tplc="0C0A0003">
      <w:start w:val="1"/>
      <w:numFmt w:val="bullet"/>
      <w:lvlText w:val="o"/>
      <w:lvlJc w:val="left"/>
      <w:pPr>
        <w:ind w:left="1848" w:hanging="360"/>
      </w:pPr>
      <w:rPr>
        <w:rFonts w:ascii="Courier New" w:hAnsi="Courier New" w:cs="Courier New" w:hint="default"/>
      </w:rPr>
    </w:lvl>
    <w:lvl w:ilvl="1" w:tplc="0C0A0003" w:tentative="1">
      <w:start w:val="1"/>
      <w:numFmt w:val="bullet"/>
      <w:lvlText w:val="o"/>
      <w:lvlJc w:val="left"/>
      <w:pPr>
        <w:ind w:left="2568" w:hanging="360"/>
      </w:pPr>
      <w:rPr>
        <w:rFonts w:ascii="Courier New" w:hAnsi="Courier New" w:cs="Courier New" w:hint="default"/>
      </w:rPr>
    </w:lvl>
    <w:lvl w:ilvl="2" w:tplc="0C0A0005" w:tentative="1">
      <w:start w:val="1"/>
      <w:numFmt w:val="bullet"/>
      <w:lvlText w:val=""/>
      <w:lvlJc w:val="left"/>
      <w:pPr>
        <w:ind w:left="3288" w:hanging="360"/>
      </w:pPr>
      <w:rPr>
        <w:rFonts w:ascii="Wingdings" w:hAnsi="Wingdings" w:hint="default"/>
      </w:rPr>
    </w:lvl>
    <w:lvl w:ilvl="3" w:tplc="0C0A0001" w:tentative="1">
      <w:start w:val="1"/>
      <w:numFmt w:val="bullet"/>
      <w:lvlText w:val=""/>
      <w:lvlJc w:val="left"/>
      <w:pPr>
        <w:ind w:left="4008" w:hanging="360"/>
      </w:pPr>
      <w:rPr>
        <w:rFonts w:ascii="Symbol" w:hAnsi="Symbol" w:hint="default"/>
      </w:rPr>
    </w:lvl>
    <w:lvl w:ilvl="4" w:tplc="0C0A0003" w:tentative="1">
      <w:start w:val="1"/>
      <w:numFmt w:val="bullet"/>
      <w:lvlText w:val="o"/>
      <w:lvlJc w:val="left"/>
      <w:pPr>
        <w:ind w:left="4728" w:hanging="360"/>
      </w:pPr>
      <w:rPr>
        <w:rFonts w:ascii="Courier New" w:hAnsi="Courier New" w:cs="Courier New" w:hint="default"/>
      </w:rPr>
    </w:lvl>
    <w:lvl w:ilvl="5" w:tplc="0C0A0005" w:tentative="1">
      <w:start w:val="1"/>
      <w:numFmt w:val="bullet"/>
      <w:lvlText w:val=""/>
      <w:lvlJc w:val="left"/>
      <w:pPr>
        <w:ind w:left="5448" w:hanging="360"/>
      </w:pPr>
      <w:rPr>
        <w:rFonts w:ascii="Wingdings" w:hAnsi="Wingdings" w:hint="default"/>
      </w:rPr>
    </w:lvl>
    <w:lvl w:ilvl="6" w:tplc="0C0A0001" w:tentative="1">
      <w:start w:val="1"/>
      <w:numFmt w:val="bullet"/>
      <w:lvlText w:val=""/>
      <w:lvlJc w:val="left"/>
      <w:pPr>
        <w:ind w:left="6168" w:hanging="360"/>
      </w:pPr>
      <w:rPr>
        <w:rFonts w:ascii="Symbol" w:hAnsi="Symbol" w:hint="default"/>
      </w:rPr>
    </w:lvl>
    <w:lvl w:ilvl="7" w:tplc="0C0A0003" w:tentative="1">
      <w:start w:val="1"/>
      <w:numFmt w:val="bullet"/>
      <w:lvlText w:val="o"/>
      <w:lvlJc w:val="left"/>
      <w:pPr>
        <w:ind w:left="6888" w:hanging="360"/>
      </w:pPr>
      <w:rPr>
        <w:rFonts w:ascii="Courier New" w:hAnsi="Courier New" w:cs="Courier New" w:hint="default"/>
      </w:rPr>
    </w:lvl>
    <w:lvl w:ilvl="8" w:tplc="0C0A0005" w:tentative="1">
      <w:start w:val="1"/>
      <w:numFmt w:val="bullet"/>
      <w:lvlText w:val=""/>
      <w:lvlJc w:val="left"/>
      <w:pPr>
        <w:ind w:left="7608" w:hanging="360"/>
      </w:pPr>
      <w:rPr>
        <w:rFonts w:ascii="Wingdings" w:hAnsi="Wingdings" w:hint="default"/>
      </w:rPr>
    </w:lvl>
  </w:abstractNum>
  <w:abstractNum w:abstractNumId="15" w15:restartNumberingAfterBreak="0">
    <w:nsid w:val="7FFD607A"/>
    <w:multiLevelType w:val="hybridMultilevel"/>
    <w:tmpl w:val="F826810E"/>
    <w:lvl w:ilvl="0" w:tplc="0C0A0001">
      <w:start w:val="1"/>
      <w:numFmt w:val="bullet"/>
      <w:lvlText w:val=""/>
      <w:lvlJc w:val="left"/>
      <w:pPr>
        <w:ind w:left="768" w:hanging="360"/>
      </w:pPr>
      <w:rPr>
        <w:rFonts w:ascii="Symbol" w:hAnsi="Symbol" w:hint="default"/>
      </w:rPr>
    </w:lvl>
    <w:lvl w:ilvl="1" w:tplc="0C0A0003">
      <w:start w:val="1"/>
      <w:numFmt w:val="bullet"/>
      <w:lvlText w:val="o"/>
      <w:lvlJc w:val="left"/>
      <w:pPr>
        <w:ind w:left="1488" w:hanging="360"/>
      </w:pPr>
      <w:rPr>
        <w:rFonts w:ascii="Courier New" w:hAnsi="Courier New" w:cs="Courier New"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num w:numId="1">
    <w:abstractNumId w:val="9"/>
  </w:num>
  <w:num w:numId="2">
    <w:abstractNumId w:val="5"/>
  </w:num>
  <w:num w:numId="3">
    <w:abstractNumId w:val="13"/>
  </w:num>
  <w:num w:numId="4">
    <w:abstractNumId w:val="11"/>
  </w:num>
  <w:num w:numId="5">
    <w:abstractNumId w:val="15"/>
  </w:num>
  <w:num w:numId="6">
    <w:abstractNumId w:val="6"/>
  </w:num>
  <w:num w:numId="7">
    <w:abstractNumId w:val="14"/>
  </w:num>
  <w:num w:numId="8">
    <w:abstractNumId w:val="2"/>
  </w:num>
  <w:num w:numId="9">
    <w:abstractNumId w:val="7"/>
  </w:num>
  <w:num w:numId="10">
    <w:abstractNumId w:val="1"/>
  </w:num>
  <w:num w:numId="11">
    <w:abstractNumId w:val="3"/>
  </w:num>
  <w:num w:numId="12">
    <w:abstractNumId w:val="10"/>
  </w:num>
  <w:num w:numId="13">
    <w:abstractNumId w:val="12"/>
  </w:num>
  <w:num w:numId="14">
    <w:abstractNumId w:val="8"/>
  </w:num>
  <w:num w:numId="15">
    <w:abstractNumId w:val="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AAB"/>
    <w:rsid w:val="00011E9A"/>
    <w:rsid w:val="00114072"/>
    <w:rsid w:val="00120F9D"/>
    <w:rsid w:val="0017295A"/>
    <w:rsid w:val="001B7603"/>
    <w:rsid w:val="00277406"/>
    <w:rsid w:val="002A55F6"/>
    <w:rsid w:val="002D1636"/>
    <w:rsid w:val="00307DA6"/>
    <w:rsid w:val="003225AE"/>
    <w:rsid w:val="003A6527"/>
    <w:rsid w:val="003D51C1"/>
    <w:rsid w:val="003E0EE7"/>
    <w:rsid w:val="005678B8"/>
    <w:rsid w:val="00681742"/>
    <w:rsid w:val="006A02B1"/>
    <w:rsid w:val="00720316"/>
    <w:rsid w:val="00777825"/>
    <w:rsid w:val="008459A8"/>
    <w:rsid w:val="0090069E"/>
    <w:rsid w:val="00917181"/>
    <w:rsid w:val="0092341E"/>
    <w:rsid w:val="00A04CAF"/>
    <w:rsid w:val="00A54E0D"/>
    <w:rsid w:val="00B02F39"/>
    <w:rsid w:val="00BA1AAB"/>
    <w:rsid w:val="00CA461A"/>
    <w:rsid w:val="00D65F3B"/>
    <w:rsid w:val="00D75AE2"/>
    <w:rsid w:val="00DC5B13"/>
    <w:rsid w:val="00DC61B0"/>
    <w:rsid w:val="00E62DC1"/>
    <w:rsid w:val="00F51274"/>
    <w:rsid w:val="00F5429F"/>
    <w:rsid w:val="00FA1E9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F65453-E298-4AA0-8C83-52DFA30DA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AA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A1AA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A1AAB"/>
  </w:style>
  <w:style w:type="table" w:styleId="Tablaconcuadrcula">
    <w:name w:val="Table Grid"/>
    <w:basedOn w:val="Tablanormal"/>
    <w:uiPriority w:val="39"/>
    <w:rsid w:val="00BA1A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
    <w:name w:val="Título #1_"/>
    <w:basedOn w:val="Fuentedeprrafopredeter"/>
    <w:link w:val="Ttulo10"/>
    <w:rsid w:val="00BA1AAB"/>
    <w:rPr>
      <w:rFonts w:ascii="Times New Roman" w:eastAsia="Times New Roman" w:hAnsi="Times New Roman" w:cs="Times New Roman"/>
      <w:b/>
      <w:bCs/>
      <w:shd w:val="clear" w:color="auto" w:fill="FFFFFF"/>
    </w:rPr>
  </w:style>
  <w:style w:type="paragraph" w:customStyle="1" w:styleId="Ttulo10">
    <w:name w:val="Título #1"/>
    <w:basedOn w:val="Normal"/>
    <w:link w:val="Ttulo1"/>
    <w:rsid w:val="00BA1AAB"/>
    <w:pPr>
      <w:widowControl w:val="0"/>
      <w:shd w:val="clear" w:color="auto" w:fill="FFFFFF"/>
      <w:spacing w:after="60" w:line="274" w:lineRule="exact"/>
      <w:jc w:val="both"/>
      <w:outlineLvl w:val="0"/>
    </w:pPr>
    <w:rPr>
      <w:rFonts w:ascii="Times New Roman" w:eastAsia="Times New Roman" w:hAnsi="Times New Roman" w:cs="Times New Roman"/>
      <w:b/>
      <w:bCs/>
    </w:rPr>
  </w:style>
  <w:style w:type="character" w:customStyle="1" w:styleId="Cuerpodeltexto2">
    <w:name w:val="Cuerpo del texto (2)"/>
    <w:basedOn w:val="Fuentedeprrafopredeter"/>
    <w:rsid w:val="00BA1AAB"/>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es-ES"/>
    </w:rPr>
  </w:style>
  <w:style w:type="paragraph" w:styleId="Textodeglobo">
    <w:name w:val="Balloon Text"/>
    <w:basedOn w:val="Normal"/>
    <w:link w:val="TextodegloboCar"/>
    <w:uiPriority w:val="99"/>
    <w:semiHidden/>
    <w:unhideWhenUsed/>
    <w:rsid w:val="005678B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678B8"/>
    <w:rPr>
      <w:rFonts w:ascii="Tahoma" w:hAnsi="Tahoma" w:cs="Tahoma"/>
      <w:sz w:val="16"/>
      <w:szCs w:val="16"/>
    </w:rPr>
  </w:style>
  <w:style w:type="paragraph" w:styleId="Piedepgina">
    <w:name w:val="footer"/>
    <w:basedOn w:val="Normal"/>
    <w:link w:val="PiedepginaCar"/>
    <w:uiPriority w:val="99"/>
    <w:unhideWhenUsed/>
    <w:rsid w:val="002D163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D1636"/>
  </w:style>
  <w:style w:type="paragraph" w:styleId="Puesto">
    <w:name w:val="Title"/>
    <w:basedOn w:val="Normal"/>
    <w:next w:val="Normal"/>
    <w:link w:val="PuestoCar"/>
    <w:uiPriority w:val="10"/>
    <w:qFormat/>
    <w:rsid w:val="00B02F39"/>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PuestoCar">
    <w:name w:val="Puesto Car"/>
    <w:basedOn w:val="Fuentedeprrafopredeter"/>
    <w:link w:val="Puesto"/>
    <w:uiPriority w:val="10"/>
    <w:rsid w:val="00B02F39"/>
    <w:rPr>
      <w:rFonts w:asciiTheme="majorHAnsi" w:eastAsiaTheme="majorEastAsia" w:hAnsiTheme="majorHAnsi" w:cstheme="majorBidi"/>
      <w:color w:val="323E4F" w:themeColor="text2" w:themeShade="BF"/>
      <w:spacing w:val="5"/>
      <w:kern w:val="28"/>
      <w:sz w:val="52"/>
      <w:szCs w:val="52"/>
    </w:rPr>
  </w:style>
  <w:style w:type="paragraph" w:styleId="Prrafodelista">
    <w:name w:val="List Paragraph"/>
    <w:basedOn w:val="Normal"/>
    <w:uiPriority w:val="34"/>
    <w:qFormat/>
    <w:rsid w:val="00F5429F"/>
    <w:pPr>
      <w:ind w:left="720"/>
      <w:contextualSpacing/>
    </w:pPr>
  </w:style>
  <w:style w:type="character" w:customStyle="1" w:styleId="apple-converted-space">
    <w:name w:val="apple-converted-space"/>
    <w:basedOn w:val="Fuentedeprrafopredeter"/>
    <w:rsid w:val="00F51274"/>
  </w:style>
  <w:style w:type="paragraph" w:customStyle="1" w:styleId="Default">
    <w:name w:val="Default"/>
    <w:rsid w:val="00F51274"/>
    <w:pPr>
      <w:autoSpaceDE w:val="0"/>
      <w:autoSpaceDN w:val="0"/>
      <w:adjustRightInd w:val="0"/>
      <w:spacing w:after="0" w:line="240" w:lineRule="auto"/>
    </w:pPr>
    <w:rPr>
      <w:rFonts w:ascii="Arial Narrow" w:hAnsi="Arial Narrow" w:cs="Arial Narr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2677</Words>
  <Characters>14726</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Secretario</dc:creator>
  <cp:lastModifiedBy>Secretaria</cp:lastModifiedBy>
  <cp:revision>2</cp:revision>
  <cp:lastPrinted>2017-06-07T10:18:00Z</cp:lastPrinted>
  <dcterms:created xsi:type="dcterms:W3CDTF">2017-06-11T07:26:00Z</dcterms:created>
  <dcterms:modified xsi:type="dcterms:W3CDTF">2017-06-11T07:26:00Z</dcterms:modified>
</cp:coreProperties>
</file>